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Doc-013-1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ATESTADO DO(A) ORIENTADOR(A)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 PROFICIÊNCIA EM LÍNGUA PORTUGUESA DE ALUNO(A) ESTRANGEIRO(A) INGRESSANTE NO PPGL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À Coordenação do PPGL,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conformidade com o Ato Normativo n. 25 do PPGL-UFSCar, que estabelece os critérios e especificações para a comprovação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Proficiência em Português (para estrangeiros)</w:t>
      </w:r>
      <w:r w:rsidDel="00000000" w:rsidR="00000000" w:rsidRPr="00000000">
        <w:rPr>
          <w:sz w:val="26"/>
          <w:szCs w:val="26"/>
          <w:rtl w:val="0"/>
        </w:rPr>
        <w:t xml:space="preserve"> e em </w:t>
      </w:r>
      <w:r w:rsidDel="00000000" w:rsidR="00000000" w:rsidRPr="00000000">
        <w:rPr>
          <w:b w:val="1"/>
          <w:sz w:val="26"/>
          <w:szCs w:val="26"/>
          <w:rtl w:val="0"/>
        </w:rPr>
        <w:t xml:space="preserve">Língua Estrangeira (para brasileiros)</w:t>
      </w:r>
      <w:r w:rsidDel="00000000" w:rsidR="00000000" w:rsidRPr="00000000">
        <w:rPr>
          <w:sz w:val="26"/>
          <w:szCs w:val="26"/>
          <w:rtl w:val="0"/>
        </w:rPr>
        <w:t xml:space="preserve">, para fins acadêmicos, e os procedimentos para reconhecimento de certificados de aprovação dessa proficiência, venho </w:t>
      </w:r>
      <w:r w:rsidDel="00000000" w:rsidR="00000000" w:rsidRPr="00000000">
        <w:rPr>
          <w:b w:val="1"/>
          <w:sz w:val="26"/>
          <w:szCs w:val="26"/>
          <w:rtl w:val="0"/>
        </w:rPr>
        <w:t xml:space="preserve">manifestar minha ciência</w:t>
      </w:r>
      <w:r w:rsidDel="00000000" w:rsidR="00000000" w:rsidRPr="00000000">
        <w:rPr>
          <w:sz w:val="26"/>
          <w:szCs w:val="26"/>
          <w:rtl w:val="0"/>
        </w:rPr>
        <w:t xml:space="preserve"> destas normas e </w:t>
      </w:r>
      <w:r w:rsidDel="00000000" w:rsidR="00000000" w:rsidRPr="00000000">
        <w:rPr>
          <w:b w:val="1"/>
          <w:sz w:val="26"/>
          <w:szCs w:val="26"/>
          <w:rtl w:val="0"/>
        </w:rPr>
        <w:t xml:space="preserve">atestar</w:t>
      </w:r>
      <w:r w:rsidDel="00000000" w:rsidR="00000000" w:rsidRPr="00000000">
        <w:rPr>
          <w:sz w:val="26"/>
          <w:szCs w:val="26"/>
          <w:rtl w:val="0"/>
        </w:rPr>
        <w:t xml:space="preserve"> que o(a) discente estrangeiro </w:t>
      </w:r>
      <w:bookmarkStart w:colFirst="0" w:colLast="0" w:name="bookmark=id.v6h6gbouurz0" w:id="0"/>
      <w:bookmarkEnd w:id="0"/>
      <w:r w:rsidDel="00000000" w:rsidR="00000000" w:rsidRPr="00000000">
        <w:rPr>
          <w:sz w:val="26"/>
          <w:szCs w:val="26"/>
          <w:rtl w:val="0"/>
        </w:rPr>
        <w:t xml:space="preserve">     , ingressante sob minha orientação no curso de </w:t>
      </w:r>
      <w:bookmarkStart w:colFirst="0" w:colLast="0" w:name="bookmark=id.maro23j5n2ez" w:id="1"/>
      <w:bookmarkEnd w:id="1"/>
      <w:r w:rsidDel="00000000" w:rsidR="00000000" w:rsidRPr="00000000">
        <w:rPr>
          <w:sz w:val="26"/>
          <w:szCs w:val="26"/>
          <w:rtl w:val="0"/>
        </w:rPr>
        <w:t xml:space="preserve">      </w:t>
      </w:r>
      <w:r w:rsidDel="00000000" w:rsidR="00000000" w:rsidRPr="00000000">
        <w:rPr>
          <w:sz w:val="16"/>
          <w:szCs w:val="16"/>
          <w:rtl w:val="0"/>
        </w:rPr>
        <w:t xml:space="preserve">(Mestrado ou Doutorado), </w:t>
      </w:r>
      <w:r w:rsidDel="00000000" w:rsidR="00000000" w:rsidRPr="00000000">
        <w:rPr>
          <w:sz w:val="26"/>
          <w:szCs w:val="26"/>
          <w:rtl w:val="0"/>
        </w:rPr>
        <w:t xml:space="preserve">no ano de </w:t>
      </w:r>
      <w:bookmarkStart w:colFirst="0" w:colLast="0" w:name="bookmark=id.af3ztxav96jq" w:id="2"/>
      <w:bookmarkEnd w:id="2"/>
      <w:r w:rsidDel="00000000" w:rsidR="00000000" w:rsidRPr="00000000">
        <w:rPr>
          <w:sz w:val="26"/>
          <w:szCs w:val="26"/>
          <w:rtl w:val="0"/>
        </w:rPr>
        <w:t xml:space="preserve">     , de cidadania </w:t>
      </w:r>
      <w:bookmarkStart w:colFirst="0" w:colLast="0" w:name="bookmark=id.q0kiogkmp78w" w:id="3"/>
      <w:bookmarkEnd w:id="3"/>
      <w:r w:rsidDel="00000000" w:rsidR="00000000" w:rsidRPr="00000000">
        <w:rPr>
          <w:sz w:val="26"/>
          <w:szCs w:val="26"/>
          <w:rtl w:val="0"/>
        </w:rPr>
        <w:t xml:space="preserve">     , falante nativo de       </w:t>
      </w:r>
      <w:r w:rsidDel="00000000" w:rsidR="00000000" w:rsidRPr="00000000">
        <w:rPr>
          <w:sz w:val="16"/>
          <w:szCs w:val="16"/>
          <w:rtl w:val="0"/>
        </w:rPr>
        <w:t xml:space="preserve">nomear sua língua materna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b w:val="1"/>
          <w:sz w:val="26"/>
          <w:szCs w:val="26"/>
          <w:rtl w:val="0"/>
        </w:rPr>
        <w:t xml:space="preserve">é também proficiente em Português</w:t>
      </w:r>
      <w:r w:rsidDel="00000000" w:rsidR="00000000" w:rsidRPr="00000000">
        <w:rPr>
          <w:sz w:val="26"/>
          <w:szCs w:val="26"/>
          <w:rtl w:val="0"/>
        </w:rPr>
        <w:t xml:space="preserve">, cujo domínio desta língua satisfaz as competências linguísticas necessárias para exercer as diversas atividades acadêmicas previstas na realização de uma pós-graduação.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São Carlos, </w:t>
      </w:r>
      <w:bookmarkStart w:colFirst="0" w:colLast="0" w:name="bookmark=id.5paacluancoe" w:id="4"/>
      <w:bookmarkEnd w:id="4"/>
      <w:r w:rsidDel="00000000" w:rsidR="00000000" w:rsidRPr="00000000">
        <w:rPr>
          <w:sz w:val="26"/>
          <w:szCs w:val="26"/>
          <w:rtl w:val="0"/>
        </w:rPr>
        <w:t xml:space="preserve">      de </w:t>
      </w:r>
      <w:bookmarkStart w:colFirst="0" w:colLast="0" w:name="bookmark=id.qvhvbxwrpzn1" w:id="5"/>
      <w:bookmarkEnd w:id="5"/>
      <w:r w:rsidDel="00000000" w:rsidR="00000000" w:rsidRPr="00000000">
        <w:rPr>
          <w:sz w:val="26"/>
          <w:szCs w:val="26"/>
          <w:rtl w:val="0"/>
        </w:rPr>
        <w:t xml:space="preserve">      de</w:t>
      </w:r>
      <w:bookmarkStart w:colFirst="0" w:colLast="0" w:name="bookmark=id.eey9dwyjetev" w:id="6"/>
      <w:bookmarkEnd w:id="6"/>
      <w:r w:rsidDel="00000000" w:rsidR="00000000" w:rsidRPr="00000000">
        <w:rPr>
          <w:sz w:val="26"/>
          <w:szCs w:val="26"/>
          <w:rtl w:val="0"/>
        </w:rPr>
        <w:t xml:space="preserve">     .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Assinatura do Docente do PPGL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UNIVERSIDADE FEDERAL DE SÃO CARLOS</w:t>
    </w:r>
  </w:p>
  <w:p w:rsidR="00000000" w:rsidDel="00000000" w:rsidP="00000000" w:rsidRDefault="00000000" w:rsidRPr="00000000" w14:paraId="0000000D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Centro de Educação e Ciências Humanas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Programa de Pós-Graduação em Linguística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Rodovia Washington Luis, Km 235 - Caixa Postal 676</w:t>
    </w:r>
  </w:p>
  <w:p w:rsidR="00000000" w:rsidDel="00000000" w:rsidP="00000000" w:rsidRDefault="00000000" w:rsidRPr="00000000" w14:paraId="00000011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CEP: 13565-905 – São Carlos – São Paulo – Brasil </w:t>
    </w:r>
  </w:p>
  <w:p w:rsidR="00000000" w:rsidDel="00000000" w:rsidP="00000000" w:rsidRDefault="00000000" w:rsidRPr="00000000" w14:paraId="00000012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Telefone (16) 3351-8360 - Fax:(16) 3351-8353</w:t>
    </w:r>
  </w:p>
  <w:p w:rsidR="00000000" w:rsidDel="00000000" w:rsidP="00000000" w:rsidRDefault="00000000" w:rsidRPr="00000000" w14:paraId="00000013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ppgl@ufscar.br</w:t>
      <w:tab/>
      <w:tab/>
      <w:t xml:space="preserve">www.ppgl.ufscar.br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176530</wp:posOffset>
          </wp:positionH>
          <wp:positionV relativeFrom="paragraph">
            <wp:posOffset>-899793</wp:posOffset>
          </wp:positionV>
          <wp:extent cx="1108075" cy="755650"/>
          <wp:effectExtent b="0" l="0" r="0" t="0"/>
          <wp:wrapNone/>
          <wp:docPr descr="logo" id="7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8075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5236210</wp:posOffset>
          </wp:positionH>
          <wp:positionV relativeFrom="paragraph">
            <wp:posOffset>-1058543</wp:posOffset>
          </wp:positionV>
          <wp:extent cx="952500" cy="1066800"/>
          <wp:effectExtent b="0" l="0" r="0" t="0"/>
          <wp:wrapNone/>
          <wp:docPr descr="logo" id="8" name="image2.jpg"/>
          <a:graphic>
            <a:graphicData uri="http://schemas.openxmlformats.org/drawingml/2006/picture">
              <pic:pic>
                <pic:nvPicPr>
                  <pic:cNvPr descr="log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cuodecorpodetexto">
    <w:name w:val="Body Text Indent"/>
    <w:basedOn w:val="Normal"/>
    <w:link w:val="RecuodecorpodetextoChar"/>
    <w:rsid w:val="00593742"/>
    <w:pPr>
      <w:spacing w:after="0" w:line="240" w:lineRule="auto"/>
      <w:ind w:firstLine="90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RecuodecorpodetextoChar" w:customStyle="1">
    <w:name w:val="Recuo de corpo de texto Char"/>
    <w:basedOn w:val="Fontepargpadro"/>
    <w:link w:val="Recuodecorpodetexto"/>
    <w:rsid w:val="00593742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93742"/>
    <w:pPr>
      <w:spacing w:after="0" w:line="240" w:lineRule="auto"/>
      <w:ind w:firstLine="900"/>
    </w:pPr>
    <w:rPr>
      <w:rFonts w:ascii="Times New Roman" w:cs="Times New Roman" w:eastAsia="Times New Roman" w:hAnsi="Times New Roman"/>
      <w:bCs w:val="1"/>
      <w:sz w:val="24"/>
      <w:szCs w:val="24"/>
    </w:rPr>
  </w:style>
  <w:style w:type="character" w:styleId="Recuodecorpodetexto2Char" w:customStyle="1">
    <w:name w:val="Recuo de corpo de texto 2 Char"/>
    <w:basedOn w:val="Fontepargpadro"/>
    <w:link w:val="Recuodecorpodetexto2"/>
    <w:rsid w:val="00593742"/>
    <w:rPr>
      <w:rFonts w:ascii="Times New Roman" w:cs="Times New Roman" w:eastAsia="Times New Roman" w:hAnsi="Times New Roman"/>
      <w:bCs w:val="1"/>
      <w:sz w:val="24"/>
      <w:szCs w:val="24"/>
      <w:lang w:eastAsia="pt-BR"/>
    </w:rPr>
  </w:style>
  <w:style w:type="character" w:styleId="Hyperlink">
    <w:name w:val="Hyperlink"/>
    <w:basedOn w:val="Fontepargpadro"/>
    <w:rsid w:val="005937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9374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3742"/>
  </w:style>
  <w:style w:type="paragraph" w:styleId="Rodap">
    <w:name w:val="footer"/>
    <w:basedOn w:val="Normal"/>
    <w:link w:val="RodapChar"/>
    <w:uiPriority w:val="99"/>
    <w:unhideWhenUsed w:val="1"/>
    <w:rsid w:val="0059374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3742"/>
  </w:style>
  <w:style w:type="paragraph" w:styleId="PargrafodaLista">
    <w:name w:val="List Paragraph"/>
    <w:basedOn w:val="Normal"/>
    <w:uiPriority w:val="34"/>
    <w:qFormat w:val="1"/>
    <w:rsid w:val="001C7F88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954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5474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54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5474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5474E"/>
    <w:rPr>
      <w:b w:val="1"/>
      <w:bCs w:val="1"/>
      <w:sz w:val="20"/>
      <w:szCs w:val="20"/>
    </w:rPr>
  </w:style>
  <w:style w:type="paragraph" w:styleId="textocentralizado" w:customStyle="1">
    <w:name w:val="texto_centralizado"/>
    <w:basedOn w:val="Normal"/>
    <w:rsid w:val="00C419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C41951"/>
    <w:rPr>
      <w:b w:val="1"/>
      <w:bCs w:val="1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06563E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ZNQLTZwITd7wHQ31+Ib+7Z6VQ==">CgMxLjAyD2lkLnY2aDZnYm91dXJ6MDIPaWQubWFybzIzajVuMmV6Mg9pZC5hZjN6dHhhdjk2anEyD2lkLnEwa2lvZ2ttcDc4dzIPaWQuNXBhYWNsdWFuY29lMg9pZC5xdmh2Ynh3cnB6bjEyD2lkLmVleTlkd3lqZXRldjgAciExUkVlQk13Q3dMSnVzU3dobGJXQkp6UGNRQmZvbUExR2k=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2025-07-29T00:20:00Z</dcterms:created>
  <dc:creator>ppgl</dc:creator>
</cp:coreProperties>
</file>