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E9BB" w14:textId="77777777" w:rsidR="00075F88" w:rsidRDefault="004840B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</w:t>
      </w:r>
    </w:p>
    <w:p w14:paraId="1257E9BC" w14:textId="77777777" w:rsidR="00075F88" w:rsidRDefault="004840B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</w:p>
    <w:p w14:paraId="1257E9BD" w14:textId="77777777" w:rsidR="00075F88" w:rsidRDefault="004840B2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SÚMULA CURRICULAR</w:t>
      </w:r>
    </w:p>
    <w:p w14:paraId="1257E9BE" w14:textId="6F81391E" w:rsidR="00075F88" w:rsidRDefault="004840B2">
      <w:pPr>
        <w:shd w:val="clear" w:color="auto" w:fill="FFFFFF"/>
        <w:spacing w:after="0" w:line="360" w:lineRule="auto"/>
        <w:jc w:val="both"/>
      </w:pPr>
      <w:r>
        <w:rPr>
          <w:rFonts w:ascii="Arial" w:eastAsia="Arial" w:hAnsi="Arial" w:cs="Arial"/>
          <w:b/>
        </w:rPr>
        <w:t xml:space="preserve">Nome do(a) </w:t>
      </w:r>
      <w:r w:rsidR="00D34522">
        <w:rPr>
          <w:rFonts w:ascii="Arial" w:eastAsia="Arial" w:hAnsi="Arial" w:cs="Arial"/>
          <w:b/>
        </w:rPr>
        <w:t>pesquisador(a) candidato(a)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____________________________________________________________________________________</w:t>
      </w:r>
    </w:p>
    <w:p w14:paraId="1257E9BF" w14:textId="77777777" w:rsidR="00075F88" w:rsidRDefault="004840B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Link do endereço eletrônico do Currículo Lattes atualizado:</w:t>
      </w:r>
      <w:r>
        <w:rPr>
          <w:rFonts w:ascii="Arial" w:eastAsia="Arial" w:hAnsi="Arial" w:cs="Arial"/>
        </w:rPr>
        <w:t xml:space="preserve"> ____________________________________________________</w:t>
      </w:r>
    </w:p>
    <w:p w14:paraId="1257E9C0" w14:textId="77777777" w:rsidR="00075F88" w:rsidRDefault="004840B2">
      <w:pPr>
        <w:shd w:val="clear" w:color="auto" w:fill="FFFFFF"/>
        <w:spacing w:after="0" w:line="360" w:lineRule="auto"/>
        <w:ind w:left="567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Orientações de preenchimento: </w:t>
      </w:r>
    </w:p>
    <w:p w14:paraId="4A073502" w14:textId="0DAD2F80" w:rsidR="00E94830" w:rsidRDefault="004840B2" w:rsidP="00E9483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</w:pPr>
      <w:r>
        <w:rPr>
          <w:rFonts w:ascii="Arial" w:eastAsia="Arial" w:hAnsi="Arial" w:cs="Arial"/>
          <w:sz w:val="20"/>
          <w:szCs w:val="20"/>
        </w:rPr>
        <w:t xml:space="preserve">Devem ser preenchidos todos os </w:t>
      </w:r>
      <w:r>
        <w:rPr>
          <w:rFonts w:ascii="Arial" w:eastAsia="Arial" w:hAnsi="Arial" w:cs="Arial"/>
          <w:b/>
          <w:sz w:val="20"/>
          <w:szCs w:val="20"/>
        </w:rPr>
        <w:t>campos em branco</w:t>
      </w:r>
      <w:r>
        <w:rPr>
          <w:rFonts w:ascii="Arial" w:eastAsia="Arial" w:hAnsi="Arial" w:cs="Arial"/>
          <w:sz w:val="20"/>
          <w:szCs w:val="20"/>
        </w:rPr>
        <w:t xml:space="preserve"> no quadro a seguir.</w:t>
      </w:r>
      <w:r w:rsidR="00E94830" w:rsidRPr="00E94830">
        <w:rPr>
          <w:rFonts w:ascii="Arial" w:eastAsia="Arial" w:hAnsi="Arial" w:cs="Arial"/>
          <w:sz w:val="20"/>
          <w:szCs w:val="20"/>
        </w:rPr>
        <w:t xml:space="preserve"> </w:t>
      </w:r>
      <w:r w:rsidR="00E94830">
        <w:rPr>
          <w:rFonts w:ascii="Arial" w:eastAsia="Arial" w:hAnsi="Arial" w:cs="Arial"/>
          <w:sz w:val="20"/>
          <w:szCs w:val="20"/>
        </w:rPr>
        <w:t>Quando não houver produção, preencher com “</w:t>
      </w:r>
      <w:r w:rsidR="00E94830">
        <w:rPr>
          <w:rFonts w:ascii="Arial" w:eastAsia="Arial" w:hAnsi="Arial" w:cs="Arial"/>
          <w:b/>
          <w:sz w:val="20"/>
          <w:szCs w:val="20"/>
        </w:rPr>
        <w:t>nada a declarar</w:t>
      </w:r>
      <w:r w:rsidR="00E94830">
        <w:rPr>
          <w:rFonts w:ascii="Arial" w:eastAsia="Arial" w:hAnsi="Arial" w:cs="Arial"/>
          <w:sz w:val="20"/>
          <w:szCs w:val="20"/>
        </w:rPr>
        <w:t xml:space="preserve">”. </w:t>
      </w:r>
    </w:p>
    <w:p w14:paraId="1257E9C2" w14:textId="2C95A7C1" w:rsidR="00075F88" w:rsidRDefault="004840B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Devem ser incluídas nesta Súmula apenas as atividades realizadas nos </w:t>
      </w:r>
      <w:r>
        <w:rPr>
          <w:rFonts w:ascii="Arial" w:eastAsia="Arial" w:hAnsi="Arial" w:cs="Arial"/>
          <w:b/>
          <w:sz w:val="20"/>
          <w:szCs w:val="20"/>
        </w:rPr>
        <w:t xml:space="preserve">últimos </w:t>
      </w:r>
      <w:r w:rsidR="00E94830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sz w:val="20"/>
          <w:szCs w:val="20"/>
        </w:rPr>
        <w:t xml:space="preserve"> anos</w:t>
      </w:r>
      <w:r w:rsidR="00254059">
        <w:rPr>
          <w:rFonts w:ascii="Arial" w:eastAsia="Arial" w:hAnsi="Arial" w:cs="Arial"/>
          <w:sz w:val="20"/>
          <w:szCs w:val="20"/>
        </w:rPr>
        <w:t xml:space="preserve"> (anos de 2018 a 2022)</w:t>
      </w:r>
      <w:r>
        <w:rPr>
          <w:rFonts w:ascii="Arial" w:eastAsia="Arial" w:hAnsi="Arial" w:cs="Arial"/>
          <w:sz w:val="20"/>
          <w:szCs w:val="20"/>
        </w:rPr>
        <w:t>.</w:t>
      </w:r>
    </w:p>
    <w:p w14:paraId="1257E9C4" w14:textId="3F84DD65" w:rsidR="00075F88" w:rsidRDefault="004840B2" w:rsidP="00D32EE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</w:pPr>
      <w:r w:rsidRPr="00D32EE0">
        <w:rPr>
          <w:rFonts w:ascii="Arial" w:eastAsia="Arial" w:hAnsi="Arial" w:cs="Arial"/>
          <w:sz w:val="20"/>
          <w:szCs w:val="20"/>
        </w:rPr>
        <w:t xml:space="preserve">No caso das publicações em revista, deve ser considerado o </w:t>
      </w:r>
      <w:r w:rsidRPr="00D32EE0">
        <w:rPr>
          <w:rFonts w:ascii="Arial" w:eastAsia="Arial" w:hAnsi="Arial" w:cs="Arial"/>
          <w:b/>
          <w:i/>
          <w:sz w:val="20"/>
          <w:szCs w:val="20"/>
        </w:rPr>
        <w:t>Qualis</w:t>
      </w:r>
      <w:r w:rsidRPr="00D32EE0">
        <w:rPr>
          <w:rFonts w:ascii="Arial" w:eastAsia="Arial" w:hAnsi="Arial" w:cs="Arial"/>
          <w:b/>
          <w:sz w:val="20"/>
          <w:szCs w:val="20"/>
        </w:rPr>
        <w:t xml:space="preserve"> Capes</w:t>
      </w:r>
      <w:r w:rsidRPr="00D32EE0">
        <w:rPr>
          <w:rFonts w:ascii="Arial" w:eastAsia="Arial" w:hAnsi="Arial" w:cs="Arial"/>
          <w:sz w:val="20"/>
          <w:szCs w:val="20"/>
        </w:rPr>
        <w:t xml:space="preserve"> de avaliação dos Periódicos referente à Área de Concentração em Letras e Linguística, disponível no site da CAPES</w:t>
      </w:r>
      <w:r w:rsidR="00D32EE0">
        <w:rPr>
          <w:rFonts w:ascii="Arial" w:eastAsia="Arial" w:hAnsi="Arial" w:cs="Arial"/>
          <w:sz w:val="20"/>
          <w:szCs w:val="20"/>
        </w:rPr>
        <w:t>, acessível em</w:t>
      </w:r>
      <w:r w:rsidRPr="00D32EE0">
        <w:rPr>
          <w:rFonts w:ascii="Arial" w:eastAsia="Arial" w:hAnsi="Arial" w:cs="Arial"/>
          <w:sz w:val="20"/>
          <w:szCs w:val="20"/>
        </w:rPr>
        <w:t>:</w:t>
      </w:r>
      <w:r w:rsidR="00D32EE0">
        <w:rPr>
          <w:rFonts w:ascii="Arial" w:eastAsia="Arial" w:hAnsi="Arial" w:cs="Arial"/>
          <w:sz w:val="20"/>
          <w:szCs w:val="20"/>
        </w:rPr>
        <w:t xml:space="preserve"> </w:t>
      </w:r>
      <w:hyperlink r:id="rId8">
        <w:r w:rsidRPr="00D32EE0"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https://sucupira.capes.gov.br/sucupira/public/consultas/coleta/veiculoPublicacaoQualis/listaConsultaGeralPeriodicos.jsf</w:t>
        </w:r>
      </w:hyperlink>
      <w:r w:rsidRPr="00D32EE0">
        <w:rPr>
          <w:rFonts w:ascii="Arial" w:eastAsia="Arial" w:hAnsi="Arial" w:cs="Arial"/>
          <w:sz w:val="20"/>
          <w:szCs w:val="20"/>
        </w:rPr>
        <w:t xml:space="preserve"> </w:t>
      </w:r>
    </w:p>
    <w:p w14:paraId="1257E9C5" w14:textId="77777777" w:rsidR="00075F88" w:rsidRDefault="004840B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Não deve constar a mesma atividade em duas alíneas deste formulário.</w:t>
      </w:r>
    </w:p>
    <w:p w14:paraId="1257E9C6" w14:textId="77777777" w:rsidR="00075F88" w:rsidRDefault="004840B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Atividades não previstas, exatamente nos termos deste quadro de avaliação, não devem ser incluídas. </w:t>
      </w:r>
    </w:p>
    <w:p w14:paraId="1257E9C8" w14:textId="000236CC" w:rsidR="00075F88" w:rsidRDefault="004840B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</w:pPr>
      <w:r>
        <w:rPr>
          <w:rFonts w:ascii="Arial" w:eastAsia="Arial" w:hAnsi="Arial" w:cs="Arial"/>
          <w:sz w:val="20"/>
          <w:szCs w:val="20"/>
        </w:rPr>
        <w:t>Esta súmula deve ser enviada, em formato PDF,</w:t>
      </w:r>
      <w:r w:rsidR="005F28B3">
        <w:rPr>
          <w:rFonts w:ascii="Arial" w:eastAsia="Arial" w:hAnsi="Arial" w:cs="Arial"/>
          <w:sz w:val="20"/>
          <w:szCs w:val="20"/>
        </w:rPr>
        <w:t xml:space="preserve"> </w:t>
      </w:r>
      <w:r w:rsidR="00D32EE0">
        <w:rPr>
          <w:rFonts w:ascii="Arial" w:eastAsia="Arial" w:hAnsi="Arial" w:cs="Arial"/>
          <w:sz w:val="20"/>
          <w:szCs w:val="20"/>
        </w:rPr>
        <w:t>por meio do Formulário de Inscrição,</w:t>
      </w:r>
      <w:r>
        <w:rPr>
          <w:rFonts w:ascii="Arial" w:eastAsia="Arial" w:hAnsi="Arial" w:cs="Arial"/>
          <w:sz w:val="20"/>
          <w:szCs w:val="20"/>
        </w:rPr>
        <w:t xml:space="preserve"> e nomeada conforme o modelo: </w:t>
      </w:r>
    </w:p>
    <w:p w14:paraId="1257E9C9" w14:textId="1147E3F6" w:rsidR="00075F88" w:rsidRDefault="004840B2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</w:pPr>
      <w:r>
        <w:rPr>
          <w:rFonts w:ascii="Arial" w:eastAsia="Arial" w:hAnsi="Arial" w:cs="Arial"/>
          <w:b/>
          <w:color w:val="FF0000"/>
        </w:rPr>
        <w:t>SÚMULA_Nome_Sobrenome_</w:t>
      </w:r>
      <w:r w:rsidR="005F28B3">
        <w:rPr>
          <w:rFonts w:ascii="Arial" w:eastAsia="Arial" w:hAnsi="Arial" w:cs="Arial"/>
          <w:b/>
          <w:color w:val="FF0000"/>
        </w:rPr>
        <w:t>PDP</w:t>
      </w:r>
      <w:r w:rsidR="002D6AB4">
        <w:rPr>
          <w:rFonts w:ascii="Arial" w:eastAsia="Arial" w:hAnsi="Arial" w:cs="Arial"/>
          <w:b/>
          <w:color w:val="FF0000"/>
        </w:rPr>
        <w:t>G</w:t>
      </w:r>
      <w:r w:rsidR="00434E38">
        <w:rPr>
          <w:rFonts w:ascii="Arial" w:eastAsia="Arial" w:hAnsi="Arial" w:cs="Arial"/>
          <w:b/>
          <w:color w:val="FF0000"/>
        </w:rPr>
        <w:t>_</w:t>
      </w:r>
      <w:r w:rsidR="005F28B3">
        <w:rPr>
          <w:rFonts w:ascii="Arial" w:eastAsia="Arial" w:hAnsi="Arial" w:cs="Arial"/>
          <w:b/>
          <w:color w:val="FF0000"/>
        </w:rPr>
        <w:t>2022</w:t>
      </w:r>
      <w:r>
        <w:rPr>
          <w:rFonts w:ascii="Arial" w:eastAsia="Arial" w:hAnsi="Arial" w:cs="Arial"/>
          <w:b/>
          <w:color w:val="FF0000"/>
        </w:rPr>
        <w:t>.pdf</w:t>
      </w:r>
    </w:p>
    <w:p w14:paraId="3FDD1C6B" w14:textId="66287595" w:rsidR="002D6AB4" w:rsidRDefault="00782E7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comprovação de todas as atividades declaradas (certificado/atestado/print de tela da publicação etc.)</w:t>
      </w:r>
      <w:r w:rsidR="00ED19B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deve ser apresentada conforme</w:t>
      </w:r>
      <w:r w:rsidR="00ED19B7" w:rsidRPr="00ED19B7">
        <w:rPr>
          <w:rFonts w:ascii="Arial" w:eastAsia="Arial" w:hAnsi="Arial" w:cs="Arial"/>
          <w:b/>
          <w:bCs/>
          <w:sz w:val="20"/>
          <w:szCs w:val="20"/>
        </w:rPr>
        <w:t xml:space="preserve"> ANEXO III</w:t>
      </w:r>
      <w:r w:rsidR="00ED19B7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e enviada em formato PDF por meio do Formulário de Inscrição, em arquivo nomeado</w:t>
      </w:r>
      <w:r w:rsidR="002D6AB4">
        <w:rPr>
          <w:rFonts w:ascii="Arial" w:eastAsia="Arial" w:hAnsi="Arial" w:cs="Arial"/>
          <w:sz w:val="20"/>
          <w:szCs w:val="20"/>
        </w:rPr>
        <w:t xml:space="preserve"> conforme o modelo:</w:t>
      </w:r>
    </w:p>
    <w:p w14:paraId="1257E9CA" w14:textId="5FAA6CF0" w:rsidR="00075F88" w:rsidRDefault="00782E70" w:rsidP="002D6AB4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2D6AB4">
        <w:rPr>
          <w:rFonts w:ascii="Arial" w:eastAsia="Arial" w:hAnsi="Arial" w:cs="Arial"/>
          <w:b/>
          <w:color w:val="FF0000"/>
        </w:rPr>
        <w:t>COMPROVANTESDASÚMULA_Nome_Sobrenome_PDPG_2022.pdf</w:t>
      </w:r>
    </w:p>
    <w:p w14:paraId="1257E9CE" w14:textId="62A62A05" w:rsidR="00075F88" w:rsidRDefault="004840B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sz w:val="20"/>
          <w:szCs w:val="20"/>
        </w:rPr>
        <w:t>Os comprovantes das atividades aqui declaradas devem ser organizados na ordem/sequência exata de como se encontram apresentados nesta Súmula (conforme</w:t>
      </w:r>
      <w:r w:rsidR="00BA36BE">
        <w:rPr>
          <w:rFonts w:ascii="Arial" w:eastAsia="Arial" w:hAnsi="Arial" w:cs="Arial"/>
          <w:sz w:val="20"/>
          <w:szCs w:val="20"/>
        </w:rPr>
        <w:t xml:space="preserve"> orientações </w:t>
      </w:r>
      <w:r w:rsidR="00020B17"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BA36BE" w:rsidRPr="00020B17">
        <w:rPr>
          <w:rFonts w:ascii="Arial" w:eastAsia="Arial" w:hAnsi="Arial" w:cs="Arial"/>
          <w:b/>
          <w:bCs/>
          <w:sz w:val="20"/>
          <w:szCs w:val="20"/>
        </w:rPr>
        <w:t xml:space="preserve">ANEXO </w:t>
      </w:r>
      <w:r w:rsidRPr="00020B17">
        <w:rPr>
          <w:rFonts w:ascii="Arial" w:eastAsia="Arial" w:hAnsi="Arial" w:cs="Arial"/>
          <w:b/>
          <w:bCs/>
          <w:sz w:val="20"/>
          <w:szCs w:val="20"/>
        </w:rPr>
        <w:t>III</w:t>
      </w:r>
      <w:r>
        <w:rPr>
          <w:rFonts w:ascii="Arial" w:eastAsia="Arial" w:hAnsi="Arial" w:cs="Arial"/>
          <w:sz w:val="20"/>
          <w:szCs w:val="20"/>
        </w:rPr>
        <w:t xml:space="preserve">). </w:t>
      </w:r>
    </w:p>
    <w:p w14:paraId="1257E9CF" w14:textId="1F5E7551" w:rsidR="00075F88" w:rsidRDefault="00543F3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Informação listada nesta Súmula, </w:t>
      </w:r>
      <w:r w:rsidR="00020B17">
        <w:rPr>
          <w:rFonts w:ascii="Arial" w:eastAsia="Arial" w:hAnsi="Arial" w:cs="Arial"/>
          <w:sz w:val="20"/>
          <w:szCs w:val="20"/>
        </w:rPr>
        <w:t xml:space="preserve">que </w:t>
      </w:r>
      <w:r>
        <w:rPr>
          <w:rFonts w:ascii="Arial" w:eastAsia="Arial" w:hAnsi="Arial" w:cs="Arial"/>
          <w:sz w:val="20"/>
          <w:szCs w:val="20"/>
        </w:rPr>
        <w:t>não esteja acompanhada do comprovante digitalizado, não será contabilizada</w:t>
      </w:r>
      <w:r w:rsidR="00D34522">
        <w:rPr>
          <w:rFonts w:ascii="Arial" w:eastAsia="Arial" w:hAnsi="Arial" w:cs="Arial"/>
          <w:sz w:val="20"/>
          <w:szCs w:val="20"/>
        </w:rPr>
        <w:t xml:space="preserve"> no processo de avaliação</w:t>
      </w:r>
      <w:r>
        <w:rPr>
          <w:rFonts w:ascii="Arial" w:eastAsia="Arial" w:hAnsi="Arial" w:cs="Arial"/>
          <w:sz w:val="20"/>
          <w:szCs w:val="20"/>
        </w:rPr>
        <w:t>.</w:t>
      </w:r>
    </w:p>
    <w:p w14:paraId="1257E9D0" w14:textId="77777777" w:rsidR="00075F88" w:rsidRDefault="004840B2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257EAA6" wp14:editId="302E6727">
                <wp:simplePos x="0" y="0"/>
                <wp:positionH relativeFrom="column">
                  <wp:posOffset>1386840</wp:posOffset>
                </wp:positionH>
                <wp:positionV relativeFrom="paragraph">
                  <wp:posOffset>61595</wp:posOffset>
                </wp:positionV>
                <wp:extent cx="6988680" cy="815340"/>
                <wp:effectExtent l="0" t="0" r="22225" b="2286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68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57EAAF" w14:textId="6918E8D4" w:rsidR="00075F88" w:rsidRDefault="004840B2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  <w:t xml:space="preserve">É de responsabilidade do(a) candidato(a) apresentar aqui a soma </w:t>
                            </w:r>
                            <w:r w:rsidR="00D34522"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  <w:t xml:space="preserve">final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  <w:t>de suas notas, após o preenchimento da tabela de pontuação abaixo.</w:t>
                            </w:r>
                          </w:p>
                          <w:p w14:paraId="1257EAB1" w14:textId="77777777" w:rsidR="00075F88" w:rsidRDefault="004840B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  <w:t>TOTAL DE PONTOS OBTIDOS: _________________</w:t>
                            </w:r>
                          </w:p>
                          <w:p w14:paraId="1257EAB2" w14:textId="77777777" w:rsidR="00075F88" w:rsidRDefault="00075F88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7EAA6" id="Retângulo 7" o:spid="_x0000_s1026" style="position:absolute;left:0;text-align:left;margin-left:109.2pt;margin-top:4.85pt;width:550.3pt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" strokecolor="red">
                <v:stroke startarrowwidth="narrow" startarrowlength="short" endarrowwidth="narrow" endarrowlength="short" miterlimit="5243f"/>
                <v:textbox inset="2.53958mm,1.2694mm,2.53958mm,1.2694mm">
                  <w:txbxContent>
                    <w:p w14:paraId="1257EAAF" w14:textId="6918E8D4" w:rsidR="00075F88" w:rsidRDefault="00000000">
                      <w:pPr>
                        <w:spacing w:line="258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</w:rPr>
                        <w:t xml:space="preserve">É de responsabilidade do(a) candidato(a) apresentar aqui a soma </w:t>
                      </w:r>
                      <w:r w:rsidR="00D34522">
                        <w:rPr>
                          <w:rFonts w:ascii="Arial" w:eastAsia="Arial" w:hAnsi="Arial" w:cs="Arial"/>
                          <w:b/>
                          <w:color w:val="FF0000"/>
                        </w:rPr>
                        <w:t xml:space="preserve">final 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</w:rPr>
                        <w:t>de suas notas, após o preenchimento da tabela de pontuação abaixo.</w:t>
                      </w:r>
                    </w:p>
                    <w:p w14:paraId="1257EAB1" w14:textId="77777777" w:rsidR="00075F88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</w:rPr>
                        <w:t>TOTAL DE PONTOS OBTIDOS: _________________</w:t>
                      </w:r>
                    </w:p>
                    <w:p w14:paraId="1257EAB2" w14:textId="77777777" w:rsidR="00075F88" w:rsidRDefault="00075F88">
                      <w:pPr>
                        <w:spacing w:line="258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257E9D1" w14:textId="77777777" w:rsidR="00075F88" w:rsidRDefault="00075F88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14:paraId="1257E9D2" w14:textId="77777777" w:rsidR="00075F88" w:rsidRDefault="00075F88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14:paraId="1257E9D3" w14:textId="77777777" w:rsidR="00075F88" w:rsidRDefault="00075F88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14:paraId="1257E9D4" w14:textId="77777777" w:rsidR="00075F88" w:rsidRDefault="00075F88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14:paraId="1257E9D5" w14:textId="77777777" w:rsidR="00075F88" w:rsidRDefault="00075F88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14:paraId="1257E9D6" w14:textId="77777777" w:rsidR="00075F88" w:rsidRDefault="00075F88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"/>
        <w:tblW w:w="153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134"/>
        <w:gridCol w:w="1417"/>
        <w:gridCol w:w="1276"/>
        <w:gridCol w:w="1066"/>
        <w:gridCol w:w="7227"/>
      </w:tblGrid>
      <w:tr w:rsidR="00075F88" w14:paraId="1257E9DD" w14:textId="77777777" w:rsidTr="00E72D76">
        <w:trPr>
          <w:trHeight w:val="5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D7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1.Produção bibliográfica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D8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Pontos de cada atividade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D9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Máximo de atividades pontuáveis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DA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Quantidade de atividades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DB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Pontos somados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DC" w14:textId="47AFB259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Título de cada produção/evento a que se refere cada item, até o máximo de atividades pontuáveis para cada item. </w:t>
            </w:r>
          </w:p>
        </w:tc>
      </w:tr>
      <w:tr w:rsidR="00075F88" w14:paraId="1257E9DF" w14:textId="77777777">
        <w:trPr>
          <w:trHeight w:val="300"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0F3775B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Produção científica: Artigos completos e resenhas</w:t>
            </w:r>
          </w:p>
          <w:p w14:paraId="1257E9DE" w14:textId="2B858E39" w:rsidR="006C3762" w:rsidRPr="006C3762" w:rsidRDefault="006C37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6C3762">
              <w:rPr>
                <w:b/>
                <w:bCs/>
                <w:color w:val="FF0000"/>
              </w:rPr>
              <w:t>Apresentação obrigatória de produções nos itens 1.2 ou 1.3 ou 1.4 deste tópico. A não apresentação implicará em desclassificação.</w:t>
            </w:r>
          </w:p>
        </w:tc>
      </w:tr>
      <w:tr w:rsidR="00075F88" w14:paraId="1257E9E7" w14:textId="77777777" w:rsidTr="00E72D76">
        <w:trPr>
          <w:trHeight w:val="7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0" w14:textId="280E6C56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1.1 Autoria, Organização ou Tradução de livro completo da área de estudos </w:t>
            </w:r>
            <w:r w:rsidR="003634EE"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inguísticos, por editora comercial ou universitária, com Comitê Científico e ISBN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1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2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2 livros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3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4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5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257E9E6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9EE" w14:textId="77777777" w:rsidTr="00E72D76">
        <w:trPr>
          <w:trHeight w:val="7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8" w14:textId="457C37DF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1.2 Capítulo autoral publicado em livro da área de estudos </w:t>
            </w:r>
            <w:r w:rsidR="003634EE"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inguísticos por editora comercial ou universitária, com Comitê Científico e ISBN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9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A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 capítulos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B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C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D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9F5" w14:textId="77777777" w:rsidTr="00E72D76">
        <w:trPr>
          <w:trHeight w:val="7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7B17" w14:textId="77777777" w:rsidR="00870ED4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_heading=h.3znysh7" w:colFirst="0" w:colLast="0"/>
            <w:bookmarkEnd w:id="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1.3 Artigo autoral da área de estudos linguísticos, publicado em Periódico com </w:t>
            </w:r>
            <w:r w:rsidRPr="00C77E72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qualis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A1 a A4</w:t>
            </w:r>
          </w:p>
          <w:p w14:paraId="1257E9EF" w14:textId="6E2CB0E6" w:rsidR="00075F88" w:rsidRPr="006E3A94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0" w14:textId="723F37E5" w:rsidR="00075F88" w:rsidRDefault="00C77E7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1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3 artigos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2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3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4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9FE" w14:textId="77777777" w:rsidTr="00E72D76">
        <w:trPr>
          <w:trHeight w:val="25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16D5" w14:textId="77777777" w:rsidR="006E3A94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3" w:name="_heading=h.2et92p0" w:colFirst="0" w:colLast="0"/>
            <w:bookmarkEnd w:id="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1.4 Artigo autoral da área de estudos linguísticos, publicado em Periódico com </w:t>
            </w:r>
            <w:r w:rsidRPr="00130338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qualis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B1 a B4</w:t>
            </w:r>
          </w:p>
          <w:p w14:paraId="1257E9F6" w14:textId="438B4C55" w:rsidR="00075F88" w:rsidRPr="006E3A94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7" w14:textId="7E0556DE" w:rsidR="00075F88" w:rsidRDefault="0054571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8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257E9F9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 artigos</w:t>
            </w:r>
          </w:p>
          <w:p w14:paraId="1257E9FA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B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C" w14:textId="77777777" w:rsidR="00075F88" w:rsidRDefault="00075F8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D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05" w14:textId="77777777" w:rsidTr="00E72D76">
        <w:trPr>
          <w:trHeight w:val="64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F" w14:textId="04538A43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4" w:name="_heading=h.tyjcwt" w:colFirst="0" w:colLast="0"/>
            <w:bookmarkEnd w:id="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1.5 Artigo completo publicado em Anais de Congresso, disponível virtualmente </w:t>
            </w:r>
            <w:r w:rsidR="007025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 ISSN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0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1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 artigos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2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3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4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0E" w14:textId="77777777" w:rsidTr="00E72D76">
        <w:trPr>
          <w:trHeight w:val="64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6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1.6 Outras publicações</w:t>
            </w:r>
          </w:p>
          <w:p w14:paraId="1257EA07" w14:textId="6F90E3A3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5" w:name="_heading=h.3dy6vkm" w:colFirst="0" w:colLast="0"/>
            <w:bookmarkEnd w:id="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(Artigo em </w:t>
            </w:r>
            <w:r w:rsidR="00702581">
              <w:rPr>
                <w:rFonts w:ascii="Arial" w:eastAsia="Arial" w:hAnsi="Arial" w:cs="Arial"/>
                <w:color w:val="000000"/>
                <w:sz w:val="20"/>
                <w:szCs w:val="20"/>
              </w:rPr>
              <w:t>periódico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sem </w:t>
            </w:r>
            <w:r w:rsidRPr="00130338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qualis</w:t>
            </w:r>
            <w:r w:rsidR="00C16D4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Resumo publicado em Anais de Eventos com ou sem ISSN)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8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9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5</w:t>
            </w:r>
          </w:p>
          <w:p w14:paraId="1257EA0A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resumos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B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C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D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15" w14:textId="77777777" w:rsidTr="00E72D76">
        <w:trPr>
          <w:trHeight w:val="76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AB1D" w14:textId="77777777" w:rsidR="0027718C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1.7 Participação em Comissões de Organização de Eventos</w:t>
            </w:r>
            <w:r w:rsidR="0027718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Nacionais</w:t>
            </w:r>
          </w:p>
          <w:p w14:paraId="1257EA0F" w14:textId="62D0A10F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(Não </w:t>
            </w:r>
            <w:r w:rsidR="008E2FE7">
              <w:rPr>
                <w:rFonts w:ascii="Arial" w:eastAsia="Arial" w:hAnsi="Arial" w:cs="Arial"/>
                <w:color w:val="FF0000"/>
                <w:sz w:val="16"/>
                <w:szCs w:val="16"/>
              </w:rPr>
              <w:t>confundir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nem incluir atuação como Monitor ou Estagiário)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0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1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 eventos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2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3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4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1C" w14:textId="77777777" w:rsidTr="00E72D76">
        <w:trPr>
          <w:trHeight w:val="76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6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heading=h.1t3h5sf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1.8 Participação em evento científico com apresentação de trabalho (oral ou painel)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7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8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5 participações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9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A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B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24" w14:textId="77777777" w:rsidTr="00E72D76">
        <w:trPr>
          <w:trHeight w:val="76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D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7" w:name="_heading=h.4d34og8" w:colFirst="0" w:colLast="0"/>
            <w:bookmarkEnd w:id="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1.9 Participação em evento científico como ouvinte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E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F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10 participações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0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1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2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257EA23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26" w14:textId="77777777">
        <w:trPr>
          <w:trHeight w:val="300"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257EA25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2. Experiência profissional </w:t>
            </w:r>
          </w:p>
        </w:tc>
      </w:tr>
      <w:tr w:rsidR="00075F88" w14:paraId="1257EA2D" w14:textId="77777777" w:rsidTr="00E72D76">
        <w:trPr>
          <w:trHeight w:val="5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7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heading=h.2s8eyo1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2.1 Experiência docente em ensino superior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8" w14:textId="179FDB53" w:rsidR="00075F88" w:rsidRDefault="00503D5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por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9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A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B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C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35" w14:textId="77777777" w:rsidTr="00E72D76">
        <w:trPr>
          <w:trHeight w:val="5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E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9" w:name="_heading=h.17dp8vu" w:colFirst="0" w:colLast="0"/>
            <w:bookmarkEnd w:id="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2.2 Experiência docente em ensino básico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F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por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0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</w:t>
            </w:r>
          </w:p>
          <w:p w14:paraId="1257EA31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2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3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4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3C" w14:textId="77777777" w:rsidTr="00E72D76">
        <w:trPr>
          <w:trHeight w:val="5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6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0" w:name="_heading=h.3rdcrjn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2.3 Estágio docente no ensino superior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7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8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9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A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B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43" w14:textId="77777777" w:rsidTr="00E72D76">
        <w:trPr>
          <w:trHeight w:val="5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D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1" w:name="_heading=h.26in1rg" w:colFirst="0" w:colLast="0"/>
            <w:bookmarkEnd w:id="1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2.4 Estágio docente, não obrigatório, no ensino básico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E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F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0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1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2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4A" w14:textId="77777777" w:rsidTr="00E72D76">
        <w:trPr>
          <w:trHeight w:val="5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4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2" w:name="_heading=h.lnxbz9" w:colFirst="0" w:colLast="0"/>
            <w:bookmarkEnd w:id="1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2.5 Atuação profissional relacionada à área de conhecimentos linguísticos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5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6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7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8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9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51" w14:textId="77777777" w:rsidTr="00E72D76">
        <w:trPr>
          <w:trHeight w:val="5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B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3" w:name="_heading=h.35nkun2" w:colFirst="0" w:colLast="0"/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2.6 Estágio profissional, não obrigatório, relacionado à área de conhecimentos linguísticos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C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D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E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F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0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54" w14:textId="77777777">
        <w:trPr>
          <w:trHeight w:val="300"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257EA52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 OUTRAS ATIVIDADES ACADÊMICAS E DE FORMAÇÃO</w:t>
            </w:r>
          </w:p>
          <w:p w14:paraId="1257EA53" w14:textId="56E45E43" w:rsidR="00075F88" w:rsidRDefault="008651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O teto de 5 anos, anteriores a este Edital</w:t>
            </w:r>
            <w:r w:rsidR="00150328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, precisa ser </w:t>
            </w:r>
            <w:r w:rsidR="00D9269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observado apenas em relação ao item 3.1</w:t>
            </w:r>
          </w:p>
        </w:tc>
      </w:tr>
      <w:tr w:rsidR="00075F88" w14:paraId="1257EA5B" w14:textId="77777777" w:rsidTr="00E72D76">
        <w:trPr>
          <w:trHeight w:val="5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5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4" w:name="_heading=h.1ksv4uv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3.1 Doutorado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6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7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8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9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A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62" w14:textId="77777777" w:rsidTr="00E72D76">
        <w:trPr>
          <w:trHeight w:val="5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C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5" w:name="_heading=h.44sinio" w:colFirst="0" w:colLast="0"/>
            <w:bookmarkEnd w:id="1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 Mestrado Acadêmico ou Profissional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D" w14:textId="4E82C647" w:rsidR="00075F88" w:rsidRDefault="00D9269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E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F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0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1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69" w14:textId="77777777" w:rsidTr="00E72D76">
        <w:trPr>
          <w:trHeight w:val="5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3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6" w:name="_heading=h.2jxsxqh" w:colFirst="0" w:colLast="0"/>
            <w:bookmarkEnd w:id="1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3.3 Especialização em áreas afins aos estudos linguísticos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4" w14:textId="2D6B8180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0F2900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5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6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7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8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70" w14:textId="77777777" w:rsidTr="00E72D76">
        <w:trPr>
          <w:trHeight w:val="5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A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7" w:name="_heading=h.z337ya" w:colFirst="0" w:colLast="0"/>
            <w:bookmarkEnd w:id="1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3.4 Participação em Grupos de Pesquisa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B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C" w14:textId="7AEE8AAA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0F2900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D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E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F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78" w14:textId="77777777" w:rsidTr="00E72D76">
        <w:trPr>
          <w:trHeight w:val="5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1" w14:textId="0B58DDED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8" w:name="_heading=h.3j2qqm3" w:colFirst="0" w:colLast="0"/>
            <w:bookmarkEnd w:id="1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3.5 Iniciação Científica, Iniciação Técnica ou Iniciação à docência /Residência Pedagógica, ou Monitoria/Tutoria PET</w:t>
            </w:r>
          </w:p>
          <w:p w14:paraId="1257EA72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(Com bolsa ou como voluntário)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3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4" w14:textId="5F6EBC76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1508C0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5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6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7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80" w14:textId="77777777" w:rsidTr="00E72D76">
        <w:trPr>
          <w:trHeight w:val="5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9" w14:textId="44EDFF01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9" w:name="_heading=h.1y810tw" w:colFirst="0" w:colLast="0"/>
            <w:bookmarkEnd w:id="1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3.6 Experiência em mobilidade acadêmica </w:t>
            </w:r>
            <w:r w:rsidR="00305715">
              <w:rPr>
                <w:rFonts w:ascii="Arial" w:eastAsia="Arial" w:hAnsi="Arial" w:cs="Arial"/>
                <w:color w:val="000000"/>
                <w:sz w:val="20"/>
                <w:szCs w:val="20"/>
              </w:rPr>
              <w:t>na graduação</w:t>
            </w:r>
            <w:r w:rsidR="009D115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(AUGM</w:t>
            </w:r>
            <w:r w:rsidR="007B77F8">
              <w:rPr>
                <w:rFonts w:ascii="Arial" w:eastAsia="Arial" w:hAnsi="Arial" w:cs="Arial"/>
                <w:color w:val="000000"/>
                <w:sz w:val="20"/>
                <w:szCs w:val="20"/>
              </w:rPr>
              <w:t>; PLI etc.)</w:t>
            </w:r>
            <w:r w:rsidR="0030571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EA3BC9">
              <w:rPr>
                <w:rFonts w:ascii="Arial" w:eastAsia="Arial" w:hAnsi="Arial" w:cs="Arial"/>
                <w:color w:val="000000"/>
                <w:sz w:val="20"/>
                <w:szCs w:val="20"/>
              </w:rPr>
              <w:t>e no mestrado</w:t>
            </w:r>
            <w:r w:rsidR="007B77F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(BEPE etc.)</w:t>
            </w:r>
            <w:r w:rsidR="00EA3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1257EA7A" w14:textId="32E1950A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(Instituição estrangeira</w:t>
            </w:r>
            <w:r w:rsidR="00EA3BC9">
              <w:rPr>
                <w:rFonts w:ascii="Arial" w:eastAsia="Arial" w:hAnsi="Arial" w:cs="Arial"/>
                <w:color w:val="FF0000"/>
                <w:sz w:val="18"/>
                <w:szCs w:val="18"/>
              </w:rPr>
              <w:t>,</w:t>
            </w:r>
            <w:r w:rsidR="00EA3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EA3BC9" w:rsidRPr="00EA3BC9">
              <w:rPr>
                <w:rFonts w:ascii="Arial" w:eastAsia="Arial" w:hAnsi="Arial" w:cs="Arial"/>
                <w:color w:val="FF0000"/>
                <w:sz w:val="18"/>
                <w:szCs w:val="18"/>
              </w:rPr>
              <w:t>com bolsa ou sem bolsa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B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C" w14:textId="7451A5B4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1508C0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D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E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F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82" w14:textId="77777777">
        <w:trPr>
          <w:trHeight w:val="300"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257EA81" w14:textId="77777777" w:rsidR="00075F88" w:rsidRDefault="004840B2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20" w:name="_Hlk118109533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 Produção técnica</w:t>
            </w:r>
          </w:p>
        </w:tc>
      </w:tr>
      <w:tr w:rsidR="00075F88" w14:paraId="1257EA89" w14:textId="77777777" w:rsidTr="00E72D76">
        <w:trPr>
          <w:trHeight w:val="54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3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1" w:name="_heading=h.4i7ojhp" w:colFirst="0" w:colLast="0"/>
            <w:bookmarkEnd w:id="20"/>
            <w:bookmarkEnd w:id="2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4.1 Pareceres para revistas acadêmicas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4" w14:textId="19CD661C" w:rsidR="00075F88" w:rsidRDefault="001508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5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6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7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8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90" w14:textId="77777777" w:rsidTr="00E72D76">
        <w:trPr>
          <w:trHeight w:val="54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A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2" w:name="_heading=h.2xcytpi" w:colFirst="0" w:colLast="0"/>
            <w:bookmarkEnd w:id="2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4.2 (Co)Orientação de TCC ou de 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B" w14:textId="40CBE15D" w:rsidR="00075F88" w:rsidRDefault="001508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C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D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E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F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97" w14:textId="77777777" w:rsidTr="00E72D76">
        <w:trPr>
          <w:trHeight w:val="54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91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3" w:name="_heading=h.1ci93xb" w:colFirst="0" w:colLast="0"/>
            <w:bookmarkEnd w:id="2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4.3 Membro avaliador de bancas de TCC, Mestrado e Doutorado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92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93" w14:textId="77777777" w:rsidR="00075F88" w:rsidRDefault="00484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94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95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96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B092A" w14:paraId="721A1AF6" w14:textId="77777777" w:rsidTr="00E72D76">
        <w:trPr>
          <w:trHeight w:val="54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0E69" w14:textId="20B545B3" w:rsidR="000B092A" w:rsidRDefault="000B09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4.4 </w:t>
            </w:r>
            <w:r w:rsidR="00467F0C">
              <w:rPr>
                <w:rFonts w:ascii="Arial" w:eastAsia="Arial" w:hAnsi="Arial" w:cs="Arial"/>
                <w:color w:val="000000"/>
                <w:sz w:val="20"/>
                <w:szCs w:val="20"/>
              </w:rPr>
              <w:t>(Co)Orientação de Mestrado e Doutorado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9DE7" w14:textId="54EBB2CB" w:rsidR="000B092A" w:rsidRDefault="00467F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4C89" w14:textId="1DA9A893" w:rsidR="000B092A" w:rsidRDefault="00467F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</w:t>
            </w:r>
            <w:r w:rsidR="005520E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DE49" w14:textId="77777777" w:rsidR="000B092A" w:rsidRDefault="000B09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9166" w14:textId="77777777" w:rsidR="000B092A" w:rsidRDefault="000B09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3F20F" w14:textId="77777777" w:rsidR="000B092A" w:rsidRDefault="000B09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8271A" w14:paraId="1CDBBA73" w14:textId="77777777" w:rsidTr="00E72D76">
        <w:trPr>
          <w:trHeight w:val="54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EE78" w14:textId="46E15078" w:rsidR="00D90340" w:rsidRDefault="0038271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4.5</w:t>
            </w:r>
            <w:r w:rsidR="003B792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Atuação em Atividade de Extensão, como responsável pela</w:t>
            </w:r>
            <w:r w:rsidR="00D9034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organização, oferta e realização da</w:t>
            </w:r>
            <w:r w:rsidR="003B792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 atividades de formação </w:t>
            </w:r>
          </w:p>
          <w:p w14:paraId="26F9FA00" w14:textId="49169145" w:rsidR="0038271A" w:rsidRDefault="003B792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90340">
              <w:rPr>
                <w:rFonts w:ascii="Arial" w:eastAsia="Arial" w:hAnsi="Arial" w:cs="Arial"/>
                <w:color w:val="FF0000"/>
                <w:sz w:val="18"/>
                <w:szCs w:val="18"/>
              </w:rPr>
              <w:t>(</w:t>
            </w:r>
            <w:r w:rsidR="00D90340" w:rsidRPr="00D90340">
              <w:rPr>
                <w:rFonts w:ascii="Arial" w:eastAsia="Arial" w:hAnsi="Arial" w:cs="Arial"/>
                <w:color w:val="FF0000"/>
                <w:sz w:val="18"/>
                <w:szCs w:val="18"/>
              </w:rPr>
              <w:t>não incluir monitoria)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9C8D" w14:textId="734C0647" w:rsidR="0038271A" w:rsidRDefault="00FF1F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C32A" w14:textId="40ECA4CB" w:rsidR="0038271A" w:rsidRDefault="00FF1F2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DD1FE" w14:textId="77777777" w:rsidR="0038271A" w:rsidRDefault="0038271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A571" w14:textId="77777777" w:rsidR="0038271A" w:rsidRDefault="0038271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91F1" w14:textId="77777777" w:rsidR="0038271A" w:rsidRDefault="0038271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W w:w="15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76"/>
      </w:tblGrid>
      <w:tr w:rsidR="001378A8" w14:paraId="1C199A75" w14:textId="77777777" w:rsidTr="005D5F37">
        <w:trPr>
          <w:trHeight w:val="300"/>
        </w:trPr>
        <w:tc>
          <w:tcPr>
            <w:tcW w:w="1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F6F3FE6" w14:textId="77777777" w:rsidR="001378A8" w:rsidRDefault="001378A8" w:rsidP="005D5F37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5. Internacionalização</w:t>
            </w:r>
          </w:p>
          <w:p w14:paraId="4A864533" w14:textId="0C5140A2" w:rsidR="001F69DD" w:rsidRPr="001A0618" w:rsidRDefault="001A0618" w:rsidP="005D5F37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1A0618">
              <w:rPr>
                <w:b/>
                <w:bCs/>
                <w:color w:val="FF0000"/>
              </w:rPr>
              <w:t>Apresentação obrigatória de produção em pelo menos um item deste tópico. A não apresentação implicará em desclassificação.</w:t>
            </w:r>
          </w:p>
        </w:tc>
      </w:tr>
    </w:tbl>
    <w:tbl>
      <w:tblPr>
        <w:tblStyle w:val="a"/>
        <w:tblW w:w="153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134"/>
        <w:gridCol w:w="1417"/>
        <w:gridCol w:w="1276"/>
        <w:gridCol w:w="1066"/>
        <w:gridCol w:w="7227"/>
      </w:tblGrid>
      <w:tr w:rsidR="001378A8" w14:paraId="1BC9E498" w14:textId="77777777" w:rsidTr="00E72D76">
        <w:trPr>
          <w:trHeight w:val="54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A054" w14:textId="221DBBCD" w:rsidR="001378A8" w:rsidRDefault="00F2045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5.1 Realização de Estágio de Doutorado ou de Pós-Doutorado no exterior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8E7B" w14:textId="199B3720" w:rsidR="001378A8" w:rsidRDefault="00A646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por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E7F6" w14:textId="36BFFE12" w:rsidR="001378A8" w:rsidRDefault="00A646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</w:t>
            </w:r>
            <w:r w:rsidR="00E84EB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5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5BC0F" w14:textId="77777777" w:rsidR="001378A8" w:rsidRDefault="001378A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504F" w14:textId="77777777" w:rsidR="001378A8" w:rsidRDefault="001378A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BDC3" w14:textId="77777777" w:rsidR="001378A8" w:rsidRDefault="001378A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2045D" w14:paraId="5A09DA8A" w14:textId="77777777" w:rsidTr="00E72D76">
        <w:trPr>
          <w:trHeight w:val="54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06FD" w14:textId="2E7EFF98" w:rsidR="00F2045D" w:rsidRDefault="00F2045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5.2 Participação em rede de pesquisa internacional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9FF8A" w14:textId="72EEF296" w:rsidR="00F2045D" w:rsidRDefault="00E84E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0CA0" w14:textId="5EDB8253" w:rsidR="00F2045D" w:rsidRDefault="00E84E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3881" w14:textId="77777777" w:rsidR="00F2045D" w:rsidRDefault="00F204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99A9" w14:textId="77777777" w:rsidR="00F2045D" w:rsidRDefault="00F2045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B858" w14:textId="77777777" w:rsidR="00F2045D" w:rsidRDefault="00F2045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57B77" w14:paraId="0EB7BF8C" w14:textId="77777777" w:rsidTr="00E72D76">
        <w:trPr>
          <w:trHeight w:val="54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63DC" w14:textId="4C6F4DF3" w:rsidR="00157B77" w:rsidRDefault="00157B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="00F2045D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Publicação em língua estrangeira em periódico internacional</w:t>
            </w:r>
            <w:r w:rsidR="00F2045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 ISSN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CD8E" w14:textId="757ED13D" w:rsidR="00157B77" w:rsidRDefault="00647BC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130338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AA3D" w14:textId="5C889164" w:rsidR="00157B77" w:rsidRDefault="0013033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</w:t>
            </w:r>
            <w:r w:rsidR="003B398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9DFC" w14:textId="77777777" w:rsidR="00157B77" w:rsidRDefault="00157B7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8C63" w14:textId="77777777" w:rsidR="00157B77" w:rsidRDefault="00157B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8284" w14:textId="77777777" w:rsidR="00157B77" w:rsidRDefault="00157B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57B77" w14:paraId="700B3620" w14:textId="77777777" w:rsidTr="00E72D76">
        <w:trPr>
          <w:trHeight w:val="54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6C4A" w14:textId="417120D1" w:rsidR="00157B77" w:rsidRDefault="00157B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="00F2045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2045D">
              <w:rPr>
                <w:rFonts w:ascii="Arial" w:eastAsia="Arial" w:hAnsi="Arial" w:cs="Arial"/>
                <w:color w:val="000000"/>
                <w:sz w:val="20"/>
                <w:szCs w:val="20"/>
              </w:rPr>
              <w:t>Participação em evento internaciona</w:t>
            </w:r>
            <w:r w:rsidR="00C24F69"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 w:rsidR="003B3989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="00F2045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 exterior</w:t>
            </w:r>
            <w:r w:rsidR="003B3989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="00F2045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 apresentação de trabalho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1738" w14:textId="4E0CFB41" w:rsidR="00157B77" w:rsidRDefault="003B398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8C00" w14:textId="743D111D" w:rsidR="00157B77" w:rsidRDefault="003B398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8882" w14:textId="77777777" w:rsidR="00157B77" w:rsidRDefault="00157B7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B905" w14:textId="77777777" w:rsidR="00157B77" w:rsidRDefault="00157B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CDD5" w14:textId="77777777" w:rsidR="00157B77" w:rsidRDefault="00157B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2045D" w14:paraId="2D51474C" w14:textId="77777777" w:rsidTr="00E72D76">
        <w:trPr>
          <w:trHeight w:val="54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8E3F" w14:textId="4B8AFEFF" w:rsidR="00F2045D" w:rsidRDefault="00F2045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="00C24F6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 </w:t>
            </w:r>
            <w:r w:rsidR="005C328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Participação </w:t>
            </w:r>
            <w:r w:rsidR="00650D97">
              <w:rPr>
                <w:rFonts w:ascii="Arial" w:eastAsia="Arial" w:hAnsi="Arial" w:cs="Arial"/>
                <w:color w:val="000000"/>
                <w:sz w:val="20"/>
                <w:szCs w:val="20"/>
              </w:rPr>
              <w:t>em comissão de</w:t>
            </w:r>
            <w:r w:rsidR="005C328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</w:t>
            </w:r>
            <w:r w:rsidR="00C24F69">
              <w:rPr>
                <w:rFonts w:ascii="Arial" w:eastAsia="Arial" w:hAnsi="Arial" w:cs="Arial"/>
                <w:color w:val="000000"/>
                <w:sz w:val="20"/>
                <w:szCs w:val="20"/>
              </w:rPr>
              <w:t>rganização de evento internacional, no exterior ou no Brasil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F029" w14:textId="791E6662" w:rsidR="00F2045D" w:rsidRDefault="00650D9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36AC" w14:textId="36A9349C" w:rsidR="00F2045D" w:rsidRDefault="005C328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6644" w14:textId="77777777" w:rsidR="00F2045D" w:rsidRDefault="00F204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E2E5" w14:textId="77777777" w:rsidR="00F2045D" w:rsidRDefault="00F2045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3AC3" w14:textId="77777777" w:rsidR="00F2045D" w:rsidRDefault="00F2045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C3289" w14:paraId="488FAAFE" w14:textId="77777777" w:rsidTr="00E72D76">
        <w:trPr>
          <w:trHeight w:val="54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F312" w14:textId="7E09B78B" w:rsidR="005C3289" w:rsidRDefault="005C328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5.6 Tradução de </w:t>
            </w:r>
            <w:r w:rsidR="00B022E5">
              <w:rPr>
                <w:rFonts w:ascii="Arial" w:eastAsia="Arial" w:hAnsi="Arial" w:cs="Arial"/>
                <w:color w:val="000000"/>
                <w:sz w:val="20"/>
                <w:szCs w:val="20"/>
              </w:rPr>
              <w:t>artigo escrito originalmente em língua estrangeira, publicado em capítulo de livro ou em periódi</w:t>
            </w:r>
            <w:r w:rsidR="00650D97"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  <w:r w:rsidR="00B022E5"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 w:rsidR="00650D97">
              <w:rPr>
                <w:rFonts w:ascii="Arial" w:eastAsia="Arial" w:hAnsi="Arial" w:cs="Arial"/>
                <w:color w:val="000000"/>
                <w:sz w:val="20"/>
                <w:szCs w:val="20"/>
              </w:rPr>
              <w:t>, relacionado</w:t>
            </w:r>
            <w:r w:rsidR="00B022E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650D97">
              <w:rPr>
                <w:rFonts w:ascii="Arial" w:eastAsia="Arial" w:hAnsi="Arial" w:cs="Arial"/>
                <w:color w:val="000000"/>
                <w:sz w:val="20"/>
                <w:szCs w:val="20"/>
              </w:rPr>
              <w:t>à</w:t>
            </w:r>
            <w:r w:rsidR="00B022E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área de lin</w:t>
            </w:r>
            <w:r w:rsidR="00650D97">
              <w:rPr>
                <w:rFonts w:ascii="Arial" w:eastAsia="Arial" w:hAnsi="Arial" w:cs="Arial"/>
                <w:color w:val="000000"/>
                <w:sz w:val="20"/>
                <w:szCs w:val="20"/>
              </w:rPr>
              <w:t>guística</w:t>
            </w:r>
            <w:r w:rsidR="00B022E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C66B" w14:textId="5BB05830" w:rsidR="005C3289" w:rsidRDefault="00650D9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B849" w14:textId="0103EE85" w:rsidR="005C3289" w:rsidRDefault="00650D9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C91F3" w14:textId="77777777" w:rsidR="005C3289" w:rsidRDefault="005C32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F16C" w14:textId="77777777" w:rsidR="005C3289" w:rsidRDefault="005C328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5D0D" w14:textId="77777777" w:rsidR="005C3289" w:rsidRDefault="005C328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257EA98" w14:textId="77777777" w:rsidR="00075F88" w:rsidRDefault="00075F8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</w:rPr>
      </w:pPr>
    </w:p>
    <w:p w14:paraId="1257EA9B" w14:textId="77777777" w:rsidR="00075F88" w:rsidRDefault="004840B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 e Local: </w:t>
      </w:r>
    </w:p>
    <w:p w14:paraId="1257EA9C" w14:textId="77777777" w:rsidR="00075F88" w:rsidRDefault="004840B2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</w:t>
      </w:r>
    </w:p>
    <w:p w14:paraId="1257EA9D" w14:textId="77777777" w:rsidR="00075F88" w:rsidRDefault="004840B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do(a) Candidato(a)</w:t>
      </w:r>
    </w:p>
    <w:p w14:paraId="1257EA9F" w14:textId="7D7A9DEA" w:rsidR="00075F88" w:rsidRDefault="004840B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É obrigatória a assinatura</w:t>
      </w:r>
    </w:p>
    <w:sectPr w:rsidR="00075F88">
      <w:headerReference w:type="default" r:id="rId9"/>
      <w:pgSz w:w="16838" w:h="11906" w:orient="landscape"/>
      <w:pgMar w:top="765" w:right="720" w:bottom="720" w:left="72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FCCA" w14:textId="77777777" w:rsidR="00491E9D" w:rsidRDefault="00491E9D">
      <w:pPr>
        <w:spacing w:after="0" w:line="240" w:lineRule="auto"/>
      </w:pPr>
      <w:r>
        <w:separator/>
      </w:r>
    </w:p>
  </w:endnote>
  <w:endnote w:type="continuationSeparator" w:id="0">
    <w:p w14:paraId="5CFC5E4C" w14:textId="77777777" w:rsidR="00491E9D" w:rsidRDefault="0049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8C6D" w14:textId="77777777" w:rsidR="00491E9D" w:rsidRDefault="00491E9D">
      <w:pPr>
        <w:spacing w:after="0" w:line="240" w:lineRule="auto"/>
      </w:pPr>
      <w:r>
        <w:separator/>
      </w:r>
    </w:p>
  </w:footnote>
  <w:footnote w:type="continuationSeparator" w:id="0">
    <w:p w14:paraId="47C1117D" w14:textId="77777777" w:rsidR="00491E9D" w:rsidRDefault="00491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EAA8" w14:textId="77777777" w:rsidR="00075F88" w:rsidRDefault="004840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257EAA9" wp14:editId="1257EAAA">
          <wp:simplePos x="0" y="0"/>
          <wp:positionH relativeFrom="column">
            <wp:posOffset>0</wp:posOffset>
          </wp:positionH>
          <wp:positionV relativeFrom="paragraph">
            <wp:posOffset>-389254</wp:posOffset>
          </wp:positionV>
          <wp:extent cx="758190" cy="520700"/>
          <wp:effectExtent l="0" t="0" r="0" b="0"/>
          <wp:wrapNone/>
          <wp:docPr id="9" name="image1.png" descr="Descrição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257EAAB" wp14:editId="1257EAAC">
          <wp:simplePos x="0" y="0"/>
          <wp:positionH relativeFrom="column">
            <wp:posOffset>8923020</wp:posOffset>
          </wp:positionH>
          <wp:positionV relativeFrom="paragraph">
            <wp:posOffset>-404494</wp:posOffset>
          </wp:positionV>
          <wp:extent cx="594360" cy="671195"/>
          <wp:effectExtent l="0" t="0" r="0" b="0"/>
          <wp:wrapNone/>
          <wp:docPr id="10" name="image2.jpg" descr="Descrição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ção: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" cy="671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257EAAD" wp14:editId="1257EAAE">
              <wp:simplePos x="0" y="0"/>
              <wp:positionH relativeFrom="column">
                <wp:posOffset>2743200</wp:posOffset>
              </wp:positionH>
              <wp:positionV relativeFrom="paragraph">
                <wp:posOffset>-393699</wp:posOffset>
              </wp:positionV>
              <wp:extent cx="4404360" cy="805180"/>
              <wp:effectExtent l="0" t="0" r="0" b="0"/>
              <wp:wrapSquare wrapText="bothSides" distT="0" distB="0" distL="114300" distR="114300"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48920" y="3382560"/>
                        <a:ext cx="4394160" cy="794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7EAB3" w14:textId="77777777" w:rsidR="00075F88" w:rsidRDefault="004840B2">
                          <w:pPr>
                            <w:spacing w:after="0"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UNIVERSIDADE FEDERAL DE SÃO CARLOS</w:t>
                          </w:r>
                        </w:p>
                        <w:p w14:paraId="1257EAB4" w14:textId="77777777" w:rsidR="00075F88" w:rsidRDefault="004840B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Centro de Educação e Ciências Humanas</w:t>
                          </w:r>
                        </w:p>
                        <w:p w14:paraId="1257EAB5" w14:textId="77777777" w:rsidR="00075F88" w:rsidRDefault="004840B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Programa de Pós-Graduação em Linguística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57EAAD" id="Retângulo 8" o:spid="_x0000_s1027" style="position:absolute;margin-left:3in;margin-top:-31pt;width:346.8pt;height:6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" filled="f" stroked="f">
              <v:textbox inset="2.53958mm,1.2694mm,2.53958mm,1.2694mm">
                <w:txbxContent>
                  <w:p w14:paraId="1257EAB3" w14:textId="77777777" w:rsidR="00075F88" w:rsidRDefault="00000000">
                    <w:pPr>
                      <w:spacing w:after="0"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UNIVERSIDADE FEDERAL DE SÃO CARLOS</w:t>
                    </w:r>
                  </w:p>
                  <w:p w14:paraId="1257EAB4" w14:textId="77777777" w:rsidR="00075F88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Centro de Educação e Ciências Humanas</w:t>
                    </w:r>
                  </w:p>
                  <w:p w14:paraId="1257EAB5" w14:textId="77777777" w:rsidR="00075F88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Programa de Pós-Graduação em Linguística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D2D56"/>
    <w:multiLevelType w:val="multilevel"/>
    <w:tmpl w:val="EA16CE6C"/>
    <w:lvl w:ilvl="0">
      <w:start w:val="1"/>
      <w:numFmt w:val="bullet"/>
      <w:lvlText w:val="✔"/>
      <w:lvlJc w:val="left"/>
      <w:pPr>
        <w:ind w:left="-5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</w:abstractNum>
  <w:num w:numId="1" w16cid:durableId="77221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88"/>
    <w:rsid w:val="00020B17"/>
    <w:rsid w:val="00035A26"/>
    <w:rsid w:val="00075F88"/>
    <w:rsid w:val="000A1F50"/>
    <w:rsid w:val="000B092A"/>
    <w:rsid w:val="000F2900"/>
    <w:rsid w:val="00130338"/>
    <w:rsid w:val="001378A8"/>
    <w:rsid w:val="00150328"/>
    <w:rsid w:val="001508C0"/>
    <w:rsid w:val="00157B77"/>
    <w:rsid w:val="001A0618"/>
    <w:rsid w:val="001F69DD"/>
    <w:rsid w:val="00254059"/>
    <w:rsid w:val="0027718C"/>
    <w:rsid w:val="002D6AB4"/>
    <w:rsid w:val="002D79F6"/>
    <w:rsid w:val="002E3AE4"/>
    <w:rsid w:val="00305715"/>
    <w:rsid w:val="003634EE"/>
    <w:rsid w:val="0038271A"/>
    <w:rsid w:val="003B3989"/>
    <w:rsid w:val="003B7922"/>
    <w:rsid w:val="00434E38"/>
    <w:rsid w:val="00467F0C"/>
    <w:rsid w:val="004840B2"/>
    <w:rsid w:val="00490300"/>
    <w:rsid w:val="00491E9D"/>
    <w:rsid w:val="00503D53"/>
    <w:rsid w:val="00543F3D"/>
    <w:rsid w:val="00545714"/>
    <w:rsid w:val="005520E5"/>
    <w:rsid w:val="005C3289"/>
    <w:rsid w:val="005E64C6"/>
    <w:rsid w:val="005F28B3"/>
    <w:rsid w:val="00612AE7"/>
    <w:rsid w:val="00647BCD"/>
    <w:rsid w:val="00650D97"/>
    <w:rsid w:val="006959FA"/>
    <w:rsid w:val="006B64E9"/>
    <w:rsid w:val="006C3762"/>
    <w:rsid w:val="006E3A94"/>
    <w:rsid w:val="00702581"/>
    <w:rsid w:val="00782E70"/>
    <w:rsid w:val="007B77F8"/>
    <w:rsid w:val="007E2D28"/>
    <w:rsid w:val="008651D7"/>
    <w:rsid w:val="00870ED4"/>
    <w:rsid w:val="008E2FE7"/>
    <w:rsid w:val="00984A28"/>
    <w:rsid w:val="009D1150"/>
    <w:rsid w:val="009F5C64"/>
    <w:rsid w:val="00A13418"/>
    <w:rsid w:val="00A272C4"/>
    <w:rsid w:val="00A64693"/>
    <w:rsid w:val="00A9574B"/>
    <w:rsid w:val="00B022E5"/>
    <w:rsid w:val="00B54DBF"/>
    <w:rsid w:val="00BA36BE"/>
    <w:rsid w:val="00C16D4C"/>
    <w:rsid w:val="00C24F69"/>
    <w:rsid w:val="00C30372"/>
    <w:rsid w:val="00C54D85"/>
    <w:rsid w:val="00C77E72"/>
    <w:rsid w:val="00CF48DF"/>
    <w:rsid w:val="00D32EE0"/>
    <w:rsid w:val="00D32F1C"/>
    <w:rsid w:val="00D34522"/>
    <w:rsid w:val="00D64A13"/>
    <w:rsid w:val="00D8607E"/>
    <w:rsid w:val="00D90340"/>
    <w:rsid w:val="00D92692"/>
    <w:rsid w:val="00DC3684"/>
    <w:rsid w:val="00E6373D"/>
    <w:rsid w:val="00E71E54"/>
    <w:rsid w:val="00E72D76"/>
    <w:rsid w:val="00E84EB2"/>
    <w:rsid w:val="00E94830"/>
    <w:rsid w:val="00EA3BC9"/>
    <w:rsid w:val="00EC20DC"/>
    <w:rsid w:val="00EC601B"/>
    <w:rsid w:val="00ED19B7"/>
    <w:rsid w:val="00F2045D"/>
    <w:rsid w:val="00F25822"/>
    <w:rsid w:val="00F3224D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E9BB"/>
  <w15:docId w15:val="{E5726476-08AC-4334-9D23-66949601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8A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66BC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54CE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354CE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54CEF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67DE4"/>
  </w:style>
  <w:style w:type="character" w:customStyle="1" w:styleId="RodapChar">
    <w:name w:val="Rodapé Char"/>
    <w:basedOn w:val="Fontepargpadro"/>
    <w:link w:val="Rodap"/>
    <w:uiPriority w:val="99"/>
    <w:qFormat/>
    <w:rsid w:val="00E86766"/>
  </w:style>
  <w:style w:type="character" w:customStyle="1" w:styleId="LinkdaInternet">
    <w:name w:val="Link da Internet"/>
    <w:basedOn w:val="Fontepargpadro"/>
    <w:uiPriority w:val="99"/>
    <w:unhideWhenUsed/>
    <w:rsid w:val="00001D2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001D2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Calibri" w:hAnsi="Arial" w:cs="Arial"/>
      <w:sz w:val="20"/>
      <w:szCs w:val="20"/>
      <w:lang w:eastAsia="pt-BR"/>
    </w:rPr>
  </w:style>
  <w:style w:type="character" w:customStyle="1" w:styleId="ListLabel2">
    <w:name w:val="ListLabel 2"/>
    <w:qFormat/>
    <w:rPr>
      <w:rFonts w:ascii="Arial" w:hAnsi="Arial" w:cs="Wingdings"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Arial" w:eastAsia="Calibri" w:hAnsi="Arial" w:cs="Arial"/>
      <w:sz w:val="20"/>
      <w:szCs w:val="20"/>
      <w:lang w:eastAsia="pt-BR"/>
    </w:rPr>
  </w:style>
  <w:style w:type="character" w:customStyle="1" w:styleId="ListLabel12">
    <w:name w:val="ListLabel 12"/>
    <w:qFormat/>
    <w:rPr>
      <w:rFonts w:ascii="Arial" w:hAnsi="Arial" w:cs="Wingdings"/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Arial" w:eastAsia="Calibri" w:hAnsi="Arial" w:cs="Arial"/>
      <w:sz w:val="20"/>
      <w:szCs w:val="20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66B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54CE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54CE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7DE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8676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fvWY07UInGX+RkAKtvx+o8Nlyw==">AMUW2mXRXtGUIx9Q3oaf4PYamOGNc8S/1H1KGPh6hX+SOO+I5h0+rLE3daZ70dYnnmcbAdGisSYYfqug0LSNa9XVPVYmSTT8JL3FR7Z/1H0UrtL2Kd1ysexddnOrcv1jFMdNeqrixgQ0y2rd9wTVpsTsy2YWOWlmi/Jhc5dqbbxYBBXl5su2XpTrxcB3kbJ8V9wz0iutrSKH+OyzfcTqcm45BEdv7U6hjqNrRvmt3ZdbqAlkTRCqAfzfpGEw3iiAgRuQ3gF1eZz0thwQZQ8xVqeoxAIvg9csHBbjDJXULJemA37Til6GG/81pJio3zOMYswFTPX7F8Lyvh+Qf21BCaoyyuuJEgDkWkOXvVbQOYLrscncq1i6Sh05d4n14Dlhd4b7yQG/E4eoRNc2AIiOsueESOdAh2oHZWUEGhm8jug0lvLN7mLlwAI0wNLWe3SVNPVN7XXHoQ36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992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 Curcino</dc:creator>
  <cp:lastModifiedBy>Luzmara Curcino</cp:lastModifiedBy>
  <cp:revision>79</cp:revision>
  <dcterms:created xsi:type="dcterms:W3CDTF">2022-10-31T14:30:00Z</dcterms:created>
  <dcterms:modified xsi:type="dcterms:W3CDTF">2022-11-10T12:39:00Z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