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AAD3" w14:textId="77777777" w:rsidR="00EB1255" w:rsidRPr="00EB1255" w:rsidRDefault="00EB1255" w:rsidP="00EB125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bookmarkStart w:id="0" w:name="Bookmark4"/>
      <w:bookmarkStart w:id="1" w:name="Bookmark5"/>
      <w:r w:rsidRPr="00EB1255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III</w:t>
      </w:r>
    </w:p>
    <w:p w14:paraId="6BFB4A86" w14:textId="77777777" w:rsidR="00EB1255" w:rsidRPr="00EB1255" w:rsidRDefault="00EB1255" w:rsidP="00EB125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b/>
          <w:bCs/>
          <w:caps/>
          <w:color w:val="E74C3C"/>
          <w:kern w:val="0"/>
          <w:sz w:val="26"/>
          <w:szCs w:val="26"/>
          <w:lang w:eastAsia="pt-BR"/>
          <w14:ligatures w14:val="none"/>
        </w:rPr>
        <w:t>COMPROVANTES DA SÚMULA CURRICULAR</w:t>
      </w:r>
    </w:p>
    <w:p w14:paraId="2266E9C6" w14:textId="77777777" w:rsidR="00EB1255" w:rsidRPr="000522BD" w:rsidRDefault="00EB1255" w:rsidP="000522BD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522B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Orientações para organização e apresentação dos comprovantes, por seção, em arquivos:</w:t>
      </w:r>
    </w:p>
    <w:p w14:paraId="3C1B0916" w14:textId="77777777" w:rsidR="000522BD" w:rsidRPr="000522BD" w:rsidRDefault="000522BD" w:rsidP="000522BD">
      <w:pPr>
        <w:spacing w:after="0" w:line="276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1230467" w14:textId="77777777" w:rsidR="00EB1255" w:rsidRPr="000522BD" w:rsidRDefault="00EB1255" w:rsidP="000522BD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522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comprovantes das atividades declaradas na Súmula Curricular devem ser apresentados organizados em arquivos separados por seções (Seção 1 – Produção Bibliográfica; Seção 6 – Internacionalização etc.).</w:t>
      </w:r>
    </w:p>
    <w:p w14:paraId="176CDB75" w14:textId="77777777" w:rsidR="00EB1255" w:rsidRDefault="00EB1255" w:rsidP="000522BD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522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Cada arquivo, contendo os comprovantes das atividades de cada Seção deve estar em formato PDF e deve ser nomeado da seguinte forma:</w:t>
      </w:r>
    </w:p>
    <w:p w14:paraId="342330E6" w14:textId="77777777" w:rsidR="000522BD" w:rsidRPr="000522BD" w:rsidRDefault="000522BD" w:rsidP="000522BD">
      <w:pPr>
        <w:spacing w:after="0" w:line="276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62BCA88" w14:textId="77777777" w:rsidR="00EB1255" w:rsidRPr="000522BD" w:rsidRDefault="00EB1255" w:rsidP="000522BD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bookmarkStart w:id="2" w:name="Bookmark"/>
      <w:bookmarkEnd w:id="2"/>
      <w:r w:rsidRPr="000522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COMPROVANTES_Seção1_Nome_Sobrenome.pdf</w:t>
      </w:r>
    </w:p>
    <w:p w14:paraId="190591A2" w14:textId="77777777" w:rsidR="00EB1255" w:rsidRPr="000522BD" w:rsidRDefault="00EB1255" w:rsidP="000522BD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522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COMPROVANTES_Seção5_Nome_Sobrenome.pdf</w:t>
      </w:r>
    </w:p>
    <w:p w14:paraId="05B0BF9C" w14:textId="77777777" w:rsidR="00EB1255" w:rsidRDefault="00EB1255" w:rsidP="000522BD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522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COMPROVANTES_Seção3_Nome_Sobrenome.pdf</w:t>
      </w:r>
    </w:p>
    <w:p w14:paraId="422712FC" w14:textId="77777777" w:rsidR="000522BD" w:rsidRPr="000522BD" w:rsidRDefault="000522BD" w:rsidP="000522BD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8B36949" w14:textId="77777777" w:rsidR="00EB1255" w:rsidRPr="000522BD" w:rsidRDefault="00EB1255" w:rsidP="000522BD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522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comprovantes de cada atividade de cada seção devem ser dispostos no arquivo na sequência exata de cada item previsto na Súmula e devem ser numerados conforme os números dos itens de cada Seção da Súmula, apresentados nesse mesmo anexo.</w:t>
      </w:r>
    </w:p>
    <w:p w14:paraId="45DAF667" w14:textId="77777777" w:rsidR="00EB1255" w:rsidRPr="000522BD" w:rsidRDefault="00EB1255" w:rsidP="000522BD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522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Quando houver mais de uma atividade a ser comprovada por item (3 participações em evento, por exemplo), a ordem de apresentação dos comprovantes deve ser organizada por data, do mais recente para o mais antigo.</w:t>
      </w:r>
    </w:p>
    <w:p w14:paraId="7C2BA1EF" w14:textId="77777777" w:rsidR="00EB1255" w:rsidRPr="000522BD" w:rsidRDefault="00EB1255" w:rsidP="000522BD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522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São comprovantes válidos:</w:t>
      </w:r>
    </w:p>
    <w:p w14:paraId="30F049D5" w14:textId="77777777" w:rsidR="00EB1255" w:rsidRPr="000522BD" w:rsidRDefault="00EB1255" w:rsidP="000522BD">
      <w:pPr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522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certificados e atestados emitidos institucionalmente pelos eventos, pelos organizadores das atividades;</w:t>
      </w:r>
    </w:p>
    <w:p w14:paraId="0D4D3B89" w14:textId="77777777" w:rsidR="00EB1255" w:rsidRPr="000522BD" w:rsidRDefault="00EB1255" w:rsidP="000522BD">
      <w:pPr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522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prints de tela de publicações online constando todas as informações bibliográficas dessas publicações, acompanhados de seus links de acesso;</w:t>
      </w:r>
    </w:p>
    <w:p w14:paraId="66F1B15D" w14:textId="77777777" w:rsidR="00EB1255" w:rsidRPr="000522BD" w:rsidRDefault="00EB1255" w:rsidP="000522BD">
      <w:pPr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522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imagem digitalizada de publicações impressas (capa, página da ficha catalográfica, sumário e primeira e última páginas do livro autoral ou organizado / ou, no caso de capítulos de livros, os mesmos comprovantes, com imagem da primeira e da última página do capítulo / ou, no caso de artigos em revistas, idem).</w:t>
      </w:r>
    </w:p>
    <w:p w14:paraId="612E1845" w14:textId="77777777" w:rsidR="00EB1255" w:rsidRPr="000522BD" w:rsidRDefault="00EB1255" w:rsidP="000522BD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522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 item de comprovação de publicações em Periódicos com Qualis, é preciso indicar o índice do periódico em que o artigo foi publicado (A1, A2... B3, B4, C, de acordo com a classificação do quadriênio 2017-2020). Para a comprovação do Qualis preciso de cada publicação, logo após colocar o comprovante da publicação, incluir o print da tela da CAPES com a indicação do Qualis da Revista. O Qualis da revista pode ser obtido no link:</w:t>
      </w:r>
    </w:p>
    <w:p w14:paraId="406606F4" w14:textId="77777777" w:rsidR="00EB1255" w:rsidRPr="000522BD" w:rsidRDefault="00EB1255" w:rsidP="000522BD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hyperlink r:id="rId5" w:tgtFrame="_blank" w:history="1">
        <w:r w:rsidRPr="000522BD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t-BR"/>
            <w14:ligatures w14:val="none"/>
          </w:rPr>
          <w:t>https://sucupira-legado.capes.gov.br/sucupira/public/consultas/coleta/veiculoPublicacaoQualis/listaConsultaGeralPeriodicos.jsf</w:t>
        </w:r>
      </w:hyperlink>
    </w:p>
    <w:p w14:paraId="25258A18" w14:textId="77777777" w:rsidR="00EB1255" w:rsidRPr="000522BD" w:rsidRDefault="00EB1255" w:rsidP="000522BD">
      <w:pPr>
        <w:numPr>
          <w:ilvl w:val="0"/>
          <w:numId w:val="9"/>
        </w:num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522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 não observação destas orientações e da ordem de apresentação dos documentos, tal como exemplificado a seguir, pode resultar na desclassificação do(a) candidato(a).</w:t>
      </w:r>
    </w:p>
    <w:p w14:paraId="2C2F9130" w14:textId="77777777" w:rsidR="00EB1255" w:rsidRPr="00EB1255" w:rsidRDefault="00EB1255" w:rsidP="00EB125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37E1A971" w14:textId="77777777" w:rsidR="00EB1255" w:rsidRPr="000522BD" w:rsidRDefault="00EB1255" w:rsidP="00EB1255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Ordem de apresentação dos documentos, conforme cada seção, nos arquivos a serem anexados, conforme a disposição na Súmula:</w:t>
      </w:r>
    </w:p>
    <w:p w14:paraId="672E2712" w14:textId="77777777" w:rsidR="00EB1255" w:rsidRPr="000522BD" w:rsidRDefault="00EB1255" w:rsidP="00EB1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0522B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709DC144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SEÇÃO 1. PRODUÇÃO BIBLIOGRÁFICA</w:t>
      </w:r>
    </w:p>
    <w:p w14:paraId="6F0C44D6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bookmarkStart w:id="3" w:name="Bookmark1"/>
      <w:bookmarkEnd w:id="3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1.1 Autoria, Organização ou Tradução de livro completo, da área de estudos linguísticos, por editora comercial ou universitária, com Comitê Científico e ISBN</w:t>
      </w:r>
    </w:p>
    <w:p w14:paraId="44B9BEC0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Autoria/Organização/Tradução de livro 1 (mais recente) – documento comprobatório</w:t>
      </w:r>
    </w:p>
    <w:p w14:paraId="24D7B314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Autoria/Organização/Tradução de livro 2 (mais antigo) – documento comprobatório</w:t>
      </w:r>
    </w:p>
    <w:p w14:paraId="01FDCC41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00917FC2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1.2 Capítulo autoral ou traduzido publicado em livro da área de estudos linguísticos por editora comercial ou universitária, com Comitê Científico e ISBN</w:t>
      </w:r>
    </w:p>
    <w:p w14:paraId="68DED40C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Capítulo de livro 1 (mais recente) – documento comprobatório</w:t>
      </w:r>
    </w:p>
    <w:p w14:paraId="4779C564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Capítulo de livro 2 (mais antigo) – documento comprobatório</w:t>
      </w:r>
    </w:p>
    <w:p w14:paraId="25966FC9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174B3F6C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1.3 Artigo autoral ou traduzido, da área de estudos linguísticos, publicado em Periódico com </w:t>
      </w:r>
      <w:proofErr w:type="spellStart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qualis</w:t>
      </w:r>
      <w:proofErr w:type="spellEnd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A1 a A2</w:t>
      </w:r>
    </w:p>
    <w:p w14:paraId="3CCCDE10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bookmarkStart w:id="4" w:name="Bookmark2"/>
      <w:bookmarkEnd w:id="4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Artigo 1 em Periódico </w:t>
      </w:r>
      <w:proofErr w:type="spellStart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qualis</w:t>
      </w:r>
      <w:proofErr w:type="spellEnd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A2 (mais recente) – documento comprobatório</w:t>
      </w:r>
    </w:p>
    <w:p w14:paraId="1A6FDEC3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Artigo 2 em Periódico </w:t>
      </w:r>
      <w:proofErr w:type="spellStart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qualis</w:t>
      </w:r>
      <w:proofErr w:type="spellEnd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A1 (mais antigo) – documento comprobatório</w:t>
      </w:r>
    </w:p>
    <w:p w14:paraId="50C1953D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2D871A0E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1.4 Artigo autoral ou traduzido, da área de estudos linguísticos, publicado em Periódico com </w:t>
      </w:r>
      <w:proofErr w:type="spellStart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qualis</w:t>
      </w:r>
      <w:proofErr w:type="spellEnd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A3 e A4</w:t>
      </w:r>
    </w:p>
    <w:p w14:paraId="32FF5D35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Artigo 1 em Periódico </w:t>
      </w:r>
      <w:proofErr w:type="spellStart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qualis</w:t>
      </w:r>
      <w:proofErr w:type="spellEnd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A4 (mais recente) – documento comprobatório</w:t>
      </w:r>
    </w:p>
    <w:p w14:paraId="09A79718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Artigo 2 em Periódico </w:t>
      </w:r>
      <w:proofErr w:type="spellStart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qualis</w:t>
      </w:r>
      <w:proofErr w:type="spellEnd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A3 (mais antigo) – documento comprobatório</w:t>
      </w:r>
    </w:p>
    <w:p w14:paraId="7D5C2937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53A61758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1.5 Artigo autoral ou traduzido, da área de estudos linguísticos, publicado em Periódico com </w:t>
      </w:r>
      <w:proofErr w:type="spellStart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qualis</w:t>
      </w:r>
      <w:proofErr w:type="spellEnd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B1 a B4 e C</w:t>
      </w:r>
    </w:p>
    <w:p w14:paraId="25DA6842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bookmarkStart w:id="5" w:name="Bookmark3"/>
      <w:bookmarkEnd w:id="5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Artigo 1 em Periódico </w:t>
      </w:r>
      <w:proofErr w:type="spellStart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qualis</w:t>
      </w:r>
      <w:proofErr w:type="spellEnd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B4 (mais recente) – documento comprobatório</w:t>
      </w:r>
    </w:p>
    <w:p w14:paraId="46DE64EC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Artigo 2 em Periódico </w:t>
      </w:r>
      <w:proofErr w:type="spellStart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qualis</w:t>
      </w:r>
      <w:proofErr w:type="spellEnd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C (mais antigo) – documento comprobatório</w:t>
      </w:r>
    </w:p>
    <w:p w14:paraId="5CD28D5F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148654F9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1.6 Artigo completo publicado em Anais de Congresso disponível virtualmente, com ISSN</w:t>
      </w:r>
    </w:p>
    <w:p w14:paraId="007697AC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Artigo em Anais 1 – documento comprobatório</w:t>
      </w:r>
    </w:p>
    <w:p w14:paraId="60A55256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Artigo em Anais 2 – documento comprobatório</w:t>
      </w:r>
    </w:p>
    <w:p w14:paraId="41549791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65477150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1.7 Outras publicações (Artigo em Periódico sem </w:t>
      </w:r>
      <w:proofErr w:type="spellStart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qualis</w:t>
      </w:r>
      <w:proofErr w:type="spellEnd"/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, Resumo simples ou estendido publicado em Anais de Eventos com ou sem ISSN, capítulo de livro sem ISBN)</w:t>
      </w:r>
    </w:p>
    <w:p w14:paraId="00D2E986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Outra publicação 1 – documento comprobatório</w:t>
      </w:r>
    </w:p>
    <w:p w14:paraId="36557CE4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08A50E0D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SEÇÃO 2. EVENTOS (participação e organização)</w:t>
      </w:r>
    </w:p>
    <w:p w14:paraId="3F18B1C9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Não incluir duas produções em um mesmo evento, nem duplicar participação como ouvinte e com apresentação de trabalho, no mesmo evento. Deve ser lançado apenas 1 item por Evento científico.</w:t>
      </w:r>
    </w:p>
    <w:p w14:paraId="3169342D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2C03791E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lastRenderedPageBreak/>
        <w:t>2.1. Participação em comissão de Organização de Eventos acadêmico-científicos/ Escolares/Profissionais. Não estão incluídas atividades de monitoria ou estágio, nem de atuação como parecerista; não confundir como membro de corpo editorial ou parecerista de resumos, nem com debatedor de trabalhos. Não incluir aqui evento que tenha sido lançado nos itens 2.2 e 2.3 a seguir.</w:t>
      </w:r>
    </w:p>
    <w:p w14:paraId="1C4A346A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Participação 1 – documento comprobatório</w:t>
      </w:r>
    </w:p>
    <w:p w14:paraId="65C9890B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Participação 2 – documento comprobatório</w:t>
      </w:r>
    </w:p>
    <w:p w14:paraId="7F9B5038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046183C3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2.2. Participação em evento científico com apresentação de trabalho (oral ou painel). Não incluir duas apresentações em um mesmo evento, nem duplicar participação como ouvinte e com apresentação de trabalho no mesmo evento. Deve ser lançado apenas 1 item por Evento científico.</w:t>
      </w:r>
    </w:p>
    <w:p w14:paraId="2C08766E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Apresentação 1 – documento comprobatório</w:t>
      </w:r>
    </w:p>
    <w:p w14:paraId="5BB42257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Apresentação 2 – documento comprobatório</w:t>
      </w:r>
    </w:p>
    <w:p w14:paraId="28964F47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[...]</w:t>
      </w:r>
    </w:p>
    <w:p w14:paraId="296C314F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Apresentação 5 – documento comprobatório</w:t>
      </w:r>
    </w:p>
    <w:p w14:paraId="36AC675C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0F060F17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2.3. Participação em evento científico como ouvinte. Não incluir aqui evento que tenha sido lançado nos itens anteriores</w:t>
      </w:r>
    </w:p>
    <w:p w14:paraId="767D9096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Ouvinte 1 – documento comprobatório</w:t>
      </w:r>
    </w:p>
    <w:p w14:paraId="4A20C347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Ouvinte 2 – documento comprobatório</w:t>
      </w:r>
    </w:p>
    <w:p w14:paraId="65F04D23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[...]</w:t>
      </w:r>
    </w:p>
    <w:p w14:paraId="4ECC2975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Ouvinte 10 – documento comprobatório</w:t>
      </w:r>
    </w:p>
    <w:p w14:paraId="095F3D02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25B41E7D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SEÇÃO 3. EXPERIÊNCIA PROFISSIONAL</w:t>
      </w:r>
    </w:p>
    <w:p w14:paraId="0A02740F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3.1 Experiência docente em ensino superior</w:t>
      </w:r>
    </w:p>
    <w:p w14:paraId="1B2B2457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Documentação comprobatória de Experiência 1</w:t>
      </w:r>
    </w:p>
    <w:p w14:paraId="611DDC9E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Documentação comprobatória de Experiência 2</w:t>
      </w:r>
    </w:p>
    <w:p w14:paraId="51A59062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57A0EA86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3.2 Experiência docente em ensino básico</w:t>
      </w:r>
    </w:p>
    <w:p w14:paraId="5351F83C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Documentação comprobatória</w:t>
      </w:r>
    </w:p>
    <w:p w14:paraId="0AAD02AC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2A4C310A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3.3 Estágio docente no ensino superior</w:t>
      </w:r>
    </w:p>
    <w:p w14:paraId="48021B15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Documentação comprobatória de Experiência 1</w:t>
      </w:r>
    </w:p>
    <w:p w14:paraId="13D5D54A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Documentação comprobatória de Experiência 2</w:t>
      </w:r>
    </w:p>
    <w:p w14:paraId="0D643780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58B1E524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3.4 Estágio docente, não obrigatório, no ensino básico</w:t>
      </w:r>
    </w:p>
    <w:p w14:paraId="3BB08665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Documentação comprobatória</w:t>
      </w:r>
    </w:p>
    <w:p w14:paraId="7E20B53E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47D60296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3.5 Atuação profissional relacionada à área de conhecimentos linguísticos. Não deve constar neste item monitoria, nem minicursos.</w:t>
      </w:r>
    </w:p>
    <w:p w14:paraId="782E0017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Documentação comprobatória</w:t>
      </w:r>
    </w:p>
    <w:p w14:paraId="17C67D20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34BAF763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3.6 Estágio profissional, não obrigatório, relacionado à área de conhecimentos linguísticos</w:t>
      </w:r>
    </w:p>
    <w:p w14:paraId="03B164BD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lastRenderedPageBreak/>
        <w:t>Documentação comprobatória</w:t>
      </w:r>
    </w:p>
    <w:p w14:paraId="47725CFC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0965FD7A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SEÇÃO 4. OUTRAS ATIVIDADES ACADÊMICAS E DE FORMAÇÃO</w:t>
      </w:r>
    </w:p>
    <w:p w14:paraId="28B9E134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Não incide sobre este item a limitação do prazo de 3 anos anteriores a este Edital, tal como ocorrer para as demais produções das demais seções.</w:t>
      </w:r>
    </w:p>
    <w:p w14:paraId="7E013DFC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10B3F24C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4.1 Doutorado</w:t>
      </w:r>
    </w:p>
    <w:p w14:paraId="626309ED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Documento comprobatório</w:t>
      </w:r>
    </w:p>
    <w:p w14:paraId="0C80AB68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3F3C743F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4.2 Mestrado Acadêmico ou Profissional</w:t>
      </w:r>
    </w:p>
    <w:p w14:paraId="0D4468F6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Documento comprobatório</w:t>
      </w:r>
    </w:p>
    <w:p w14:paraId="147B5134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59E6F555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4.3 Especialização em áreas afins aos estudos linguísticos</w:t>
      </w:r>
    </w:p>
    <w:p w14:paraId="0C5E95A0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Especialização 1 – documento comprobatório</w:t>
      </w:r>
    </w:p>
    <w:p w14:paraId="239EC324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Especialização 2 – documento comprobatório</w:t>
      </w:r>
    </w:p>
    <w:p w14:paraId="1CB0EF68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4ADD2C84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4.4 Participação em Grupos de Pesquisa</w:t>
      </w:r>
    </w:p>
    <w:p w14:paraId="2201A596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Documentação comprobatória</w:t>
      </w:r>
    </w:p>
    <w:p w14:paraId="343A38F8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38A854E4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4.5 Iniciação Científica, Iniciação Técnica ou Iniciação à docência / Residência Pedagógica, ou Monitoria/Tutoria PET (como bolsista ou como voluntário)</w:t>
      </w:r>
    </w:p>
    <w:p w14:paraId="2CCD7DA7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Documentação comprobatória de IC</w:t>
      </w:r>
    </w:p>
    <w:p w14:paraId="625A4CCD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Documentação comprobatória de PIBID</w:t>
      </w:r>
    </w:p>
    <w:p w14:paraId="3D414C35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Documentação comprobatória de Tutoria</w:t>
      </w:r>
    </w:p>
    <w:p w14:paraId="0D157123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0AA20411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4.6 Monitoria em disciplinas da graduação, em atividades de extensão ou em eventos (como bolsista ou voluntário)</w:t>
      </w:r>
    </w:p>
    <w:p w14:paraId="0482A412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Documentação comprobatória</w:t>
      </w:r>
    </w:p>
    <w:p w14:paraId="22DCFA3E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1278DCBD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41B90BB0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SEÇÃO 5. PRODUÇÃO TÉCNICA</w:t>
      </w:r>
    </w:p>
    <w:p w14:paraId="73022E49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5.1 Pareceres para revistas acadêmicas</w:t>
      </w:r>
    </w:p>
    <w:p w14:paraId="35B68E12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Parecer 1 – documento comprobatório</w:t>
      </w:r>
    </w:p>
    <w:p w14:paraId="37752394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Parecer 2 – documento comprobatório</w:t>
      </w:r>
    </w:p>
    <w:p w14:paraId="23E2B2D8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[...]</w:t>
      </w:r>
    </w:p>
    <w:p w14:paraId="4AF3C649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Parecer 5 – documento comprobatório</w:t>
      </w:r>
    </w:p>
    <w:p w14:paraId="050AB2BE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0677DCCC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5.2 (Co)Orientação de TCC ou de IC</w:t>
      </w:r>
    </w:p>
    <w:p w14:paraId="3F5E334F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(Co)Orientação 1 – documento comprobatório</w:t>
      </w:r>
    </w:p>
    <w:p w14:paraId="1BE33631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(Co)Orientação 2 – documento comprobatório</w:t>
      </w:r>
    </w:p>
    <w:p w14:paraId="76A2BD21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[...]</w:t>
      </w:r>
    </w:p>
    <w:p w14:paraId="5C3E9831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lastRenderedPageBreak/>
        <w:t>(Co)Orientação 5 – documento comprobatório</w:t>
      </w:r>
    </w:p>
    <w:p w14:paraId="68617DB8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7F20E796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5.3 Membro avaliador de bancas de TCC, Mestrado e Doutorado</w:t>
      </w:r>
    </w:p>
    <w:bookmarkEnd w:id="0"/>
    <w:p w14:paraId="2C616D57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Avaliador 1 – documento comprobatório</w:t>
      </w:r>
    </w:p>
    <w:p w14:paraId="30AC6239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Avaliador 2 – documento comprobatório</w:t>
      </w:r>
    </w:p>
    <w:p w14:paraId="6040E059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[...]</w:t>
      </w:r>
    </w:p>
    <w:p w14:paraId="33EBA6A7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Avaliador 5 – documento comprobatório</w:t>
      </w:r>
    </w:p>
    <w:p w14:paraId="726512DB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2A91529F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5.4 (Co)Orientação de Mestrado</w:t>
      </w:r>
    </w:p>
    <w:bookmarkEnd w:id="1"/>
    <w:p w14:paraId="241B695E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(Co)orientação 1 – documento comprobatório</w:t>
      </w:r>
    </w:p>
    <w:p w14:paraId="4AA5F930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(Co)orientação 2 – documento comprobatório</w:t>
      </w:r>
    </w:p>
    <w:p w14:paraId="5C558F8F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[...]</w:t>
      </w:r>
    </w:p>
    <w:p w14:paraId="59715B15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(Co)orientação 5 – documento comprobatório</w:t>
      </w:r>
    </w:p>
    <w:p w14:paraId="6CC01150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1F651E5B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5.5 Atuação em Atividade de Extensão, como responsável pela organização, oferta e realização das atividades de formação. Não incluir monitoria.</w:t>
      </w:r>
    </w:p>
    <w:p w14:paraId="054A38F1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Organizador de Atividade 1 – documento comprobatório</w:t>
      </w:r>
    </w:p>
    <w:p w14:paraId="0B772BA7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[...]</w:t>
      </w:r>
    </w:p>
    <w:p w14:paraId="75D25EAF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Responsável por Atividade 5 – documento comprobatório</w:t>
      </w:r>
    </w:p>
    <w:p w14:paraId="2287688C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3FC277D6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227C1054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SEÇÃO 6. INTERNACIONALIZAÇÃO</w:t>
      </w:r>
    </w:p>
    <w:p w14:paraId="0C8B3A37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6.1 Experiência em mobilidade internacional acadêmica na graduação (AUGM; PLI etc.), no mestrado ou no doutorado (PRINT, BEPE etc.). Instituição Estrangeira com ou sem bolsa.</w:t>
      </w:r>
    </w:p>
    <w:p w14:paraId="5444FF56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Experiência 1 – documento comprobatório</w:t>
      </w:r>
    </w:p>
    <w:p w14:paraId="76045849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Experiência 2 – documento comprobatório</w:t>
      </w:r>
    </w:p>
    <w:p w14:paraId="1FBBE4C1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064379E3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6.2 Publicação em língua estrangeira em periódico internacional com ISSN</w:t>
      </w:r>
    </w:p>
    <w:p w14:paraId="65A7AEA9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Publicação 1 – documento comprobatório</w:t>
      </w:r>
    </w:p>
    <w:p w14:paraId="6CE4883F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[...]</w:t>
      </w:r>
    </w:p>
    <w:p w14:paraId="164BC696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Publicação 3 – documento comprobatório</w:t>
      </w:r>
    </w:p>
    <w:p w14:paraId="740E18F8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5BE0CFF0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6.3 Participação em evento internacional, no exterior, com apresentação de trabalho</w:t>
      </w:r>
    </w:p>
    <w:p w14:paraId="5A960F1D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Evento 1 – documento comprobatório</w:t>
      </w:r>
    </w:p>
    <w:p w14:paraId="49CEBF13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[...]</w:t>
      </w:r>
    </w:p>
    <w:p w14:paraId="1B851931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Evento 3 – documento comprobatório</w:t>
      </w:r>
    </w:p>
    <w:p w14:paraId="5C2425BF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71C8EC05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6.4 Participação em comissão de organização de evento internacional, realizado no exterior ou no Brasil</w:t>
      </w:r>
    </w:p>
    <w:p w14:paraId="441381A3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Comissão 1 – documento comprobatório</w:t>
      </w:r>
    </w:p>
    <w:p w14:paraId="3B6133F0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lastRenderedPageBreak/>
        <w:t>[...]</w:t>
      </w:r>
    </w:p>
    <w:p w14:paraId="1B126358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Comissão 3 – documento comprobatório</w:t>
      </w:r>
    </w:p>
    <w:p w14:paraId="2B79E2B0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7DFA4ADB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6.5 Tradução de artigo/livro escrito originalmente em língua estrangeira, publicado em capítulo de livro ou em periódico, relacionado à área de linguística</w:t>
      </w:r>
    </w:p>
    <w:p w14:paraId="0616BA5C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Tradução 1 – documento comprobatório</w:t>
      </w:r>
    </w:p>
    <w:p w14:paraId="30F80635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[...]</w:t>
      </w:r>
    </w:p>
    <w:p w14:paraId="3612EE3B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Tradução 3 – documento comprobatório</w:t>
      </w:r>
    </w:p>
    <w:p w14:paraId="0F4A1225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27A6DE93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6.6 Tradução de artigos/textos não relacionados com a área</w:t>
      </w:r>
    </w:p>
    <w:p w14:paraId="47B56BAB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Tradução 1 – documento comprobatório</w:t>
      </w:r>
    </w:p>
    <w:p w14:paraId="15F056CA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[...]</w:t>
      </w:r>
    </w:p>
    <w:p w14:paraId="403E4ACA" w14:textId="77777777" w:rsidR="00EB1255" w:rsidRPr="000522BD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522B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Tradução 3 – documento comprobatório</w:t>
      </w:r>
    </w:p>
    <w:p w14:paraId="30C80532" w14:textId="77777777" w:rsidR="00EB1255" w:rsidRPr="00EB1255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14:paraId="047C1287" w14:textId="77777777" w:rsidR="00EB1255" w:rsidRPr="00EB1255" w:rsidRDefault="00EB1255" w:rsidP="00EB1255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sectPr w:rsidR="00EB1255" w:rsidRPr="00EB1255" w:rsidSect="000522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3A94"/>
    <w:multiLevelType w:val="multilevel"/>
    <w:tmpl w:val="F914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919D1"/>
    <w:multiLevelType w:val="multilevel"/>
    <w:tmpl w:val="2CD6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77286"/>
    <w:multiLevelType w:val="multilevel"/>
    <w:tmpl w:val="AAE8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460A1"/>
    <w:multiLevelType w:val="multilevel"/>
    <w:tmpl w:val="7D70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F1CCE"/>
    <w:multiLevelType w:val="multilevel"/>
    <w:tmpl w:val="6242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F797F"/>
    <w:multiLevelType w:val="multilevel"/>
    <w:tmpl w:val="8EF49A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E537E"/>
    <w:multiLevelType w:val="multilevel"/>
    <w:tmpl w:val="A08A5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D7D63"/>
    <w:multiLevelType w:val="multilevel"/>
    <w:tmpl w:val="20E6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64F59"/>
    <w:multiLevelType w:val="multilevel"/>
    <w:tmpl w:val="C408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57447"/>
    <w:multiLevelType w:val="multilevel"/>
    <w:tmpl w:val="0F24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178139">
    <w:abstractNumId w:val="0"/>
  </w:num>
  <w:num w:numId="2" w16cid:durableId="1633559680">
    <w:abstractNumId w:val="7"/>
  </w:num>
  <w:num w:numId="3" w16cid:durableId="1696887105">
    <w:abstractNumId w:val="8"/>
  </w:num>
  <w:num w:numId="4" w16cid:durableId="1620141173">
    <w:abstractNumId w:val="4"/>
  </w:num>
  <w:num w:numId="5" w16cid:durableId="399911924">
    <w:abstractNumId w:val="2"/>
  </w:num>
  <w:num w:numId="6" w16cid:durableId="1622758860">
    <w:abstractNumId w:val="9"/>
  </w:num>
  <w:num w:numId="7" w16cid:durableId="2024935795">
    <w:abstractNumId w:val="5"/>
  </w:num>
  <w:num w:numId="8" w16cid:durableId="2080210475">
    <w:abstractNumId w:val="3"/>
  </w:num>
  <w:num w:numId="9" w16cid:durableId="800001069">
    <w:abstractNumId w:val="1"/>
  </w:num>
  <w:num w:numId="10" w16cid:durableId="1295479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5"/>
    <w:rsid w:val="000522BD"/>
    <w:rsid w:val="001C2817"/>
    <w:rsid w:val="0021597A"/>
    <w:rsid w:val="00B73FC7"/>
    <w:rsid w:val="00EB1255"/>
    <w:rsid w:val="00F9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F9E2"/>
  <w15:chartTrackingRefBased/>
  <w15:docId w15:val="{DFC0A361-E04E-4D74-A385-7E06B320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1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1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1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1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1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1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1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1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1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1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1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12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12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12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12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12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12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1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1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1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12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12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12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1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12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1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cupira-legado.capes.gov.br/sucupira/public/consultas/coleta/veiculoPublicacaoQualis/listaConsultaGeralPeriodicos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1490</Words>
  <Characters>8048</Characters>
  <Application>Microsoft Office Word</Application>
  <DocSecurity>0</DocSecurity>
  <Lines>67</Lines>
  <Paragraphs>19</Paragraphs>
  <ScaleCrop>false</ScaleCrop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 Curcino</dc:creator>
  <cp:keywords/>
  <dc:description/>
  <cp:lastModifiedBy>Luzmara Curcino</cp:lastModifiedBy>
  <cp:revision>3</cp:revision>
  <dcterms:created xsi:type="dcterms:W3CDTF">2025-07-28T16:40:00Z</dcterms:created>
  <dcterms:modified xsi:type="dcterms:W3CDTF">2025-07-28T17:10:00Z</dcterms:modified>
</cp:coreProperties>
</file>